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AE8" w:rsidRPr="00A60DA2" w:rsidRDefault="00160AE8" w:rsidP="00160AE8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160AE8" w:rsidRPr="00A60DA2" w:rsidRDefault="00160AE8" w:rsidP="00160AE8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160AE8" w:rsidRPr="00BF40E5" w:rsidRDefault="00160AE8" w:rsidP="00160AE8">
      <w:pPr>
        <w:ind w:left="6384" w:firstLine="420"/>
        <w:jc w:val="right"/>
        <w:rPr>
          <w:rFonts w:ascii="Arial" w:hAnsi="Arial" w:cs="Arial"/>
          <w:b/>
          <w:bCs/>
          <w:color w:val="000000" w:themeColor="text1"/>
          <w:lang w:val="pl-PL"/>
        </w:rPr>
      </w:pPr>
      <w:r w:rsidRPr="00BF40E5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 xml:space="preserve">Załącznik nr </w:t>
      </w:r>
      <w:r w:rsidR="00496308" w:rsidRPr="00BF40E5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10</w:t>
      </w:r>
    </w:p>
    <w:p w:rsidR="00160AE8" w:rsidRPr="00A60DA2" w:rsidRDefault="00160AE8" w:rsidP="00160AE8">
      <w:pPr>
        <w:jc w:val="both"/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jc w:val="both"/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jc w:val="both"/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..………….………………………………………..</w:t>
      </w:r>
    </w:p>
    <w:p w:rsidR="00160AE8" w:rsidRPr="00A60DA2" w:rsidRDefault="00ED237F" w:rsidP="00160AE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</w:t>
      </w:r>
      <w:r w:rsidR="00160AE8" w:rsidRPr="00A60DA2">
        <w:rPr>
          <w:rFonts w:ascii="Arial" w:hAnsi="Arial" w:cs="Arial"/>
          <w:sz w:val="20"/>
          <w:szCs w:val="20"/>
          <w:lang w:val="pl-PL"/>
        </w:rPr>
        <w:t>azwa pracodawcy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160AE8" w:rsidRPr="00A60DA2" w:rsidRDefault="00160AE8" w:rsidP="00160AE8">
      <w:pPr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ind w:left="5664"/>
        <w:jc w:val="right"/>
        <w:rPr>
          <w:rFonts w:ascii="Arial" w:hAnsi="Arial" w:cs="Arial"/>
          <w:lang w:val="pl-PL"/>
        </w:rPr>
      </w:pPr>
    </w:p>
    <w:p w:rsidR="00160AE8" w:rsidRPr="00A60DA2" w:rsidRDefault="00A80A6D" w:rsidP="00160AE8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Włoszczowa</w:t>
      </w:r>
      <w:r w:rsidR="00160AE8" w:rsidRPr="00A60DA2">
        <w:rPr>
          <w:rFonts w:ascii="Arial" w:hAnsi="Arial" w:cs="Arial"/>
          <w:lang w:val="pl-PL"/>
        </w:rPr>
        <w:t>, dnia…………………</w:t>
      </w:r>
    </w:p>
    <w:p w:rsidR="00160AE8" w:rsidRPr="00A60DA2" w:rsidRDefault="00160AE8" w:rsidP="00160AE8">
      <w:pPr>
        <w:ind w:left="5664"/>
        <w:jc w:val="right"/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ind w:left="5664"/>
        <w:jc w:val="right"/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ind w:left="5664"/>
        <w:jc w:val="right"/>
        <w:rPr>
          <w:rFonts w:ascii="Arial" w:hAnsi="Arial" w:cs="Arial"/>
          <w:lang w:val="pl-PL"/>
        </w:rPr>
      </w:pPr>
    </w:p>
    <w:p w:rsidR="00160AE8" w:rsidRPr="00A60DA2" w:rsidRDefault="00160AE8" w:rsidP="00160AE8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z priorytetu </w:t>
      </w:r>
      <w:r w:rsidR="00BF4210">
        <w:rPr>
          <w:rFonts w:ascii="Arial" w:hAnsi="Arial" w:cs="Arial"/>
          <w:b/>
          <w:i/>
          <w:lang w:val="pl-PL"/>
        </w:rPr>
        <w:t xml:space="preserve"> </w:t>
      </w:r>
      <w:r w:rsidR="00D21416">
        <w:rPr>
          <w:rFonts w:ascii="Arial" w:hAnsi="Arial" w:cs="Arial"/>
          <w:b/>
          <w:i/>
          <w:lang w:val="pl-PL"/>
        </w:rPr>
        <w:t>E.</w:t>
      </w:r>
      <w:r w:rsidR="00BF4210">
        <w:rPr>
          <w:rFonts w:ascii="Arial" w:hAnsi="Arial" w:cs="Arial"/>
          <w:b/>
          <w:i/>
          <w:lang w:val="pl-PL"/>
        </w:rPr>
        <w:t xml:space="preserve">  </w:t>
      </w:r>
      <w:r w:rsidRPr="00A60DA2">
        <w:rPr>
          <w:rFonts w:ascii="Arial" w:hAnsi="Arial" w:cs="Arial"/>
          <w:b/>
          <w:i/>
          <w:lang w:val="pl-PL"/>
        </w:rPr>
        <w:t xml:space="preserve"> tj. </w:t>
      </w:r>
    </w:p>
    <w:p w:rsidR="00167026" w:rsidRPr="00167026" w:rsidRDefault="00167026" w:rsidP="00160AE8">
      <w:pPr>
        <w:jc w:val="center"/>
        <w:rPr>
          <w:rFonts w:ascii="Arial" w:eastAsia="Calibri" w:hAnsi="Arial" w:cs="Arial"/>
          <w:i/>
          <w:lang w:val="pl-PL"/>
        </w:rPr>
      </w:pPr>
      <w:r w:rsidRPr="00167026">
        <w:rPr>
          <w:rFonts w:ascii="Arial" w:eastAsia="Calibri" w:hAnsi="Arial" w:cs="Arial"/>
          <w:i/>
          <w:lang w:val="pl-PL"/>
        </w:rPr>
        <w:t xml:space="preserve">wsparcie kształcenia ustawicznego osób, które mogą udokumentować wykonywanie przez co najmniej 15 lat prac w szczególnych warunkach lub </w:t>
      </w:r>
      <w:r w:rsidRPr="00167026">
        <w:rPr>
          <w:rFonts w:ascii="Arial" w:eastAsia="Calibri" w:hAnsi="Arial" w:cs="Arial"/>
          <w:i/>
          <w:lang w:val="pl-PL"/>
        </w:rPr>
        <w:br/>
        <w:t>o szczególnym charakterze, a którym nie przysługuje prawo do emerytury pomostowej</w:t>
      </w:r>
    </w:p>
    <w:p w:rsidR="00167026" w:rsidRPr="00167026" w:rsidRDefault="00167026" w:rsidP="00160AE8">
      <w:pPr>
        <w:jc w:val="center"/>
        <w:rPr>
          <w:rFonts w:ascii="Arial" w:eastAsia="Calibri" w:hAnsi="Arial" w:cs="Arial"/>
          <w:i/>
          <w:lang w:val="pl-PL"/>
        </w:rPr>
      </w:pPr>
    </w:p>
    <w:p w:rsidR="00160AE8" w:rsidRPr="00A60DA2" w:rsidRDefault="00160AE8" w:rsidP="00160AE8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160AE8" w:rsidRPr="00A60DA2" w:rsidRDefault="00160AE8" w:rsidP="00160AE8">
      <w:pPr>
        <w:jc w:val="center"/>
        <w:rPr>
          <w:b/>
          <w:lang w:val="pl-PL"/>
        </w:rPr>
      </w:pPr>
    </w:p>
    <w:p w:rsidR="00167026" w:rsidRPr="00167026" w:rsidRDefault="00167026" w:rsidP="00167026">
      <w:pPr>
        <w:spacing w:line="100" w:lineRule="atLeast"/>
        <w:jc w:val="both"/>
        <w:rPr>
          <w:rFonts w:ascii="Arial" w:hAnsi="Arial" w:cs="Arial"/>
          <w:color w:val="000000"/>
          <w:lang w:val="pl-PL"/>
        </w:rPr>
      </w:pPr>
      <w:r w:rsidRPr="00167026">
        <w:rPr>
          <w:rFonts w:ascii="Arial" w:hAnsi="Arial" w:cs="Arial"/>
          <w:lang w:val="pl-PL"/>
        </w:rPr>
        <w:t>Oświadczam, iż p</w:t>
      </w:r>
      <w:r>
        <w:rPr>
          <w:rFonts w:ascii="Arial" w:hAnsi="Arial" w:cs="Arial"/>
          <w:lang w:val="pl-PL"/>
        </w:rPr>
        <w:t>r</w:t>
      </w:r>
      <w:r w:rsidRPr="00167026">
        <w:rPr>
          <w:rFonts w:ascii="Arial" w:hAnsi="Arial" w:cs="Arial"/>
          <w:color w:val="000000"/>
          <w:lang w:val="pl-PL"/>
        </w:rPr>
        <w:t>acownicy wymienieni w poniższej tabeli posiadają udokumentowane wykonywanie przez co najmniej 15 lat prac w szczególnych warunkach lub o szczególnym charakterze i nie przysługuje im prawo do emerytury pomostowej:</w:t>
      </w:r>
    </w:p>
    <w:p w:rsidR="00167026" w:rsidRPr="00167026" w:rsidRDefault="00167026" w:rsidP="00167026">
      <w:pPr>
        <w:spacing w:line="100" w:lineRule="atLeast"/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550"/>
        <w:gridCol w:w="2325"/>
        <w:gridCol w:w="1941"/>
      </w:tblGrid>
      <w:tr w:rsidR="00167026" w:rsidRPr="000E113A" w:rsidTr="008A7FCB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67026" w:rsidRPr="000E113A" w:rsidRDefault="00167026" w:rsidP="008A7FCB">
            <w:pPr>
              <w:pStyle w:val="Zawartotabeli"/>
              <w:jc w:val="center"/>
              <w:rPr>
                <w:sz w:val="20"/>
                <w:szCs w:val="20"/>
              </w:rPr>
            </w:pPr>
            <w:proofErr w:type="spellStart"/>
            <w:r w:rsidRPr="000E113A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67026" w:rsidRPr="000E113A" w:rsidRDefault="00167026" w:rsidP="008A7FCB">
            <w:pPr>
              <w:pStyle w:val="Zawartotabeli"/>
              <w:jc w:val="center"/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>Imię i nazwisko pracownika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67026" w:rsidRPr="000E113A" w:rsidRDefault="00167026" w:rsidP="008A7FCB">
            <w:pPr>
              <w:pStyle w:val="Zawartotabeli"/>
              <w:jc w:val="center"/>
              <w:rPr>
                <w:sz w:val="16"/>
                <w:szCs w:val="16"/>
              </w:rPr>
            </w:pPr>
            <w:r w:rsidRPr="000E113A">
              <w:rPr>
                <w:sz w:val="16"/>
                <w:szCs w:val="16"/>
              </w:rPr>
              <w:t>Prace w szczególnych warunkach</w:t>
            </w:r>
          </w:p>
          <w:p w:rsidR="00167026" w:rsidRPr="000E113A" w:rsidRDefault="00167026" w:rsidP="003F3B25">
            <w:pPr>
              <w:pStyle w:val="Zawartotabeli"/>
              <w:jc w:val="center"/>
              <w:rPr>
                <w:sz w:val="16"/>
                <w:szCs w:val="16"/>
              </w:rPr>
            </w:pPr>
            <w:r w:rsidRPr="000E113A">
              <w:rPr>
                <w:sz w:val="16"/>
                <w:szCs w:val="16"/>
              </w:rPr>
              <w:t xml:space="preserve">należy wpisać rodzaj prac zgodnie </w:t>
            </w:r>
            <w:r w:rsidRPr="000E113A">
              <w:rPr>
                <w:sz w:val="16"/>
                <w:szCs w:val="16"/>
              </w:rPr>
              <w:br/>
              <w:t xml:space="preserve">z załącznikiem nr 1 do Ustawy </w:t>
            </w:r>
            <w:r w:rsidRPr="000E113A">
              <w:rPr>
                <w:sz w:val="16"/>
                <w:szCs w:val="16"/>
              </w:rPr>
              <w:br/>
              <w:t>o emeryturach pomostowych (Dz. U. 20</w:t>
            </w:r>
            <w:r w:rsidR="00D21416">
              <w:rPr>
                <w:sz w:val="16"/>
                <w:szCs w:val="16"/>
              </w:rPr>
              <w:t>22</w:t>
            </w:r>
            <w:r w:rsidRPr="000E113A">
              <w:rPr>
                <w:sz w:val="16"/>
                <w:szCs w:val="16"/>
              </w:rPr>
              <w:t xml:space="preserve"> poz.</w:t>
            </w:r>
            <w:r w:rsidR="003F3B25">
              <w:rPr>
                <w:sz w:val="16"/>
                <w:szCs w:val="16"/>
              </w:rPr>
              <w:t>1</w:t>
            </w:r>
            <w:r w:rsidR="00D21416">
              <w:rPr>
                <w:sz w:val="16"/>
                <w:szCs w:val="16"/>
              </w:rPr>
              <w:t>3</w:t>
            </w:r>
            <w:r w:rsidR="003F3B25">
              <w:rPr>
                <w:sz w:val="16"/>
                <w:szCs w:val="16"/>
              </w:rPr>
              <w:t>4</w:t>
            </w:r>
            <w:r w:rsidR="00D21416">
              <w:rPr>
                <w:sz w:val="16"/>
                <w:szCs w:val="16"/>
              </w:rPr>
              <w:t>0</w:t>
            </w:r>
            <w:r w:rsidRPr="000E113A">
              <w:rPr>
                <w:sz w:val="16"/>
                <w:szCs w:val="16"/>
              </w:rPr>
              <w:t xml:space="preserve"> z </w:t>
            </w:r>
            <w:proofErr w:type="spellStart"/>
            <w:r w:rsidRPr="000E113A">
              <w:rPr>
                <w:sz w:val="16"/>
                <w:szCs w:val="16"/>
              </w:rPr>
              <w:t>późn</w:t>
            </w:r>
            <w:proofErr w:type="spellEnd"/>
            <w:r w:rsidRPr="000E113A">
              <w:rPr>
                <w:sz w:val="16"/>
                <w:szCs w:val="16"/>
              </w:rPr>
              <w:t>. zm.)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67026" w:rsidRPr="000E113A" w:rsidRDefault="00167026" w:rsidP="008A7FCB">
            <w:pPr>
              <w:pStyle w:val="Zawartotabeli"/>
              <w:jc w:val="center"/>
              <w:rPr>
                <w:sz w:val="16"/>
                <w:szCs w:val="16"/>
              </w:rPr>
            </w:pPr>
            <w:r w:rsidRPr="000E113A">
              <w:rPr>
                <w:sz w:val="16"/>
                <w:szCs w:val="16"/>
              </w:rPr>
              <w:t>Prace o szczególnym charakterze</w:t>
            </w:r>
          </w:p>
          <w:p w:rsidR="00167026" w:rsidRPr="000E113A" w:rsidRDefault="00167026" w:rsidP="003F3B25">
            <w:pPr>
              <w:pStyle w:val="Zawartotabeli"/>
              <w:jc w:val="center"/>
              <w:rPr>
                <w:sz w:val="16"/>
                <w:szCs w:val="16"/>
              </w:rPr>
            </w:pPr>
            <w:r w:rsidRPr="000E113A">
              <w:rPr>
                <w:sz w:val="16"/>
                <w:szCs w:val="16"/>
              </w:rPr>
              <w:t xml:space="preserve">należy wpisać rodzaj prac zgodnie z załącznikiem nr 2 do Ustawy </w:t>
            </w:r>
            <w:r w:rsidRPr="000E113A">
              <w:rPr>
                <w:sz w:val="16"/>
                <w:szCs w:val="16"/>
              </w:rPr>
              <w:br/>
              <w:t xml:space="preserve">o emeryturach pomostowych (Dz. U. </w:t>
            </w:r>
            <w:r w:rsidR="00D21416" w:rsidRPr="00D21416">
              <w:rPr>
                <w:sz w:val="16"/>
                <w:szCs w:val="16"/>
              </w:rPr>
              <w:t xml:space="preserve">2022 poz.1340 </w:t>
            </w:r>
            <w:r w:rsidRPr="000E113A">
              <w:rPr>
                <w:sz w:val="16"/>
                <w:szCs w:val="16"/>
              </w:rPr>
              <w:t xml:space="preserve">z </w:t>
            </w:r>
            <w:proofErr w:type="spellStart"/>
            <w:r w:rsidRPr="000E113A">
              <w:rPr>
                <w:sz w:val="16"/>
                <w:szCs w:val="16"/>
              </w:rPr>
              <w:t>późn</w:t>
            </w:r>
            <w:proofErr w:type="spellEnd"/>
            <w:r w:rsidRPr="000E113A">
              <w:rPr>
                <w:sz w:val="16"/>
                <w:szCs w:val="16"/>
              </w:rPr>
              <w:t>. zm.)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167026" w:rsidRPr="000E113A" w:rsidRDefault="00167026" w:rsidP="008A7FCB">
            <w:pPr>
              <w:pStyle w:val="Zawartotabeli"/>
              <w:jc w:val="center"/>
              <w:rPr>
                <w:sz w:val="16"/>
                <w:szCs w:val="16"/>
              </w:rPr>
            </w:pPr>
            <w:r w:rsidRPr="000E113A">
              <w:rPr>
                <w:sz w:val="16"/>
                <w:szCs w:val="16"/>
              </w:rPr>
              <w:t xml:space="preserve">Okres wykonywania prac </w:t>
            </w:r>
            <w:r w:rsidRPr="000E113A">
              <w:rPr>
                <w:sz w:val="16"/>
                <w:szCs w:val="16"/>
              </w:rPr>
              <w:br/>
            </w:r>
            <w:r w:rsidRPr="000E113A">
              <w:rPr>
                <w:color w:val="000000"/>
                <w:sz w:val="16"/>
                <w:szCs w:val="16"/>
              </w:rPr>
              <w:t xml:space="preserve">w szczególnych warunkach lub o szczególnym charakterze </w:t>
            </w:r>
            <w:r w:rsidRPr="000E113A">
              <w:rPr>
                <w:sz w:val="16"/>
                <w:szCs w:val="16"/>
              </w:rPr>
              <w:t>od-do</w:t>
            </w:r>
          </w:p>
        </w:tc>
      </w:tr>
      <w:tr w:rsidR="00167026" w:rsidRPr="000E113A" w:rsidTr="008A7FCB">
        <w:tc>
          <w:tcPr>
            <w:tcW w:w="5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67026" w:rsidRPr="000E113A" w:rsidRDefault="00167026" w:rsidP="00167026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194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</w:tr>
      <w:tr w:rsidR="00167026" w:rsidRPr="000E113A" w:rsidTr="008A7FCB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7026" w:rsidRPr="000E113A" w:rsidRDefault="00167026" w:rsidP="00167026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</w:tr>
      <w:tr w:rsidR="00167026" w:rsidRPr="000E113A" w:rsidTr="008A7FCB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  <w:r w:rsidRPr="000E113A">
              <w:t>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026" w:rsidRPr="000E113A" w:rsidRDefault="00167026" w:rsidP="008A7FCB">
            <w:pPr>
              <w:pStyle w:val="Zawartotabeli"/>
              <w:snapToGrid w:val="0"/>
              <w:jc w:val="both"/>
            </w:pPr>
          </w:p>
        </w:tc>
      </w:tr>
    </w:tbl>
    <w:p w:rsidR="00167026" w:rsidRDefault="00167026" w:rsidP="00167026">
      <w:pPr>
        <w:spacing w:after="200"/>
        <w:rPr>
          <w:lang w:val="pl-PL"/>
        </w:rPr>
      </w:pPr>
    </w:p>
    <w:p w:rsidR="00167026" w:rsidRPr="000E113A" w:rsidRDefault="00167026" w:rsidP="00167026">
      <w:pPr>
        <w:spacing w:after="200"/>
        <w:rPr>
          <w:lang w:val="pl-PL"/>
        </w:rPr>
      </w:pPr>
    </w:p>
    <w:p w:rsidR="00160AE8" w:rsidRPr="00A60DA2" w:rsidRDefault="00160AE8" w:rsidP="00167026">
      <w:pPr>
        <w:spacing w:line="100" w:lineRule="atLeast"/>
        <w:ind w:firstLine="708"/>
        <w:jc w:val="both"/>
        <w:rPr>
          <w:rFonts w:ascii="Arial" w:hAnsi="Arial" w:cs="Arial"/>
          <w:b/>
          <w:bCs/>
        </w:rPr>
      </w:pPr>
    </w:p>
    <w:p w:rsidR="00160AE8" w:rsidRPr="00A60DA2" w:rsidRDefault="00160AE8" w:rsidP="00160AE8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160AE8" w:rsidRPr="00A60DA2" w:rsidRDefault="00160AE8" w:rsidP="00160AE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160AE8" w:rsidRPr="00A60DA2" w:rsidRDefault="00160AE8" w:rsidP="00160AE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160AE8" w:rsidRPr="00A60DA2" w:rsidRDefault="00160AE8" w:rsidP="00160AE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sectPr w:rsidR="00160AE8" w:rsidRPr="00A60DA2" w:rsidSect="00160AE8">
      <w:pgSz w:w="11906" w:h="16838"/>
      <w:pgMar w:top="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233676"/>
    <w:multiLevelType w:val="hybridMultilevel"/>
    <w:tmpl w:val="F93A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115327">
    <w:abstractNumId w:val="0"/>
  </w:num>
  <w:num w:numId="2" w16cid:durableId="199433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442"/>
    <w:rsid w:val="000C5ACC"/>
    <w:rsid w:val="00160AE8"/>
    <w:rsid w:val="00167026"/>
    <w:rsid w:val="002800F0"/>
    <w:rsid w:val="003F3B25"/>
    <w:rsid w:val="00496308"/>
    <w:rsid w:val="00870ECA"/>
    <w:rsid w:val="00880503"/>
    <w:rsid w:val="00A80A6D"/>
    <w:rsid w:val="00A94442"/>
    <w:rsid w:val="00BF40E5"/>
    <w:rsid w:val="00BF4210"/>
    <w:rsid w:val="00D21416"/>
    <w:rsid w:val="00E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34A5-12DA-484C-8D15-1997785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60AE8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160A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16</cp:revision>
  <dcterms:created xsi:type="dcterms:W3CDTF">2021-01-14T08:00:00Z</dcterms:created>
  <dcterms:modified xsi:type="dcterms:W3CDTF">2023-05-30T09:36:00Z</dcterms:modified>
</cp:coreProperties>
</file>