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5220F" w14:textId="77777777" w:rsidR="00F10085" w:rsidRPr="005A4B88" w:rsidRDefault="00F10085" w:rsidP="00F100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A4B88">
        <w:rPr>
          <w:rFonts w:ascii="Arial" w:hAnsi="Arial" w:cs="Arial"/>
          <w:b/>
          <w:sz w:val="24"/>
          <w:szCs w:val="24"/>
        </w:rPr>
        <w:t>Kryteria Powiatowego Urzędu Pracy we Włoszczowie</w:t>
      </w:r>
    </w:p>
    <w:p w14:paraId="5A688D49" w14:textId="77777777" w:rsidR="00F10085" w:rsidRPr="005A4B88" w:rsidRDefault="00F10085" w:rsidP="00F100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A4B88">
        <w:rPr>
          <w:rFonts w:ascii="Arial" w:hAnsi="Arial" w:cs="Arial"/>
          <w:b/>
          <w:sz w:val="24"/>
          <w:szCs w:val="24"/>
        </w:rPr>
        <w:t>w sprawie org</w:t>
      </w:r>
      <w:r w:rsidR="00FF3AB4">
        <w:rPr>
          <w:rFonts w:ascii="Arial" w:hAnsi="Arial" w:cs="Arial"/>
          <w:b/>
          <w:sz w:val="24"/>
          <w:szCs w:val="24"/>
        </w:rPr>
        <w:t>anizowania prac interwencyjnych</w:t>
      </w:r>
    </w:p>
    <w:p w14:paraId="780122AD" w14:textId="77777777" w:rsidR="00F10085" w:rsidRPr="00F10085" w:rsidRDefault="00F10085" w:rsidP="00F10085">
      <w:pPr>
        <w:pStyle w:val="Regulamintytu"/>
        <w:rPr>
          <w:rFonts w:ascii="Arial" w:hAnsi="Arial" w:cs="Arial"/>
          <w:sz w:val="20"/>
          <w:szCs w:val="20"/>
        </w:rPr>
      </w:pPr>
    </w:p>
    <w:p w14:paraId="5E9C3C09" w14:textId="77777777" w:rsidR="00F10085" w:rsidRPr="00F10085" w:rsidRDefault="00F10085" w:rsidP="00F10085">
      <w:pPr>
        <w:pStyle w:val="Regulamintytu"/>
        <w:rPr>
          <w:rFonts w:ascii="Arial" w:hAnsi="Arial" w:cs="Arial"/>
          <w:sz w:val="20"/>
          <w:szCs w:val="20"/>
        </w:rPr>
      </w:pPr>
      <w:r w:rsidRPr="00F10085">
        <w:rPr>
          <w:rFonts w:ascii="Arial" w:hAnsi="Arial" w:cs="Arial"/>
          <w:sz w:val="20"/>
          <w:szCs w:val="20"/>
        </w:rPr>
        <w:t>Rozdział I</w:t>
      </w:r>
    </w:p>
    <w:p w14:paraId="2AB80268" w14:textId="77777777" w:rsidR="00F10085" w:rsidRPr="00F10085" w:rsidRDefault="00F10085" w:rsidP="00F10085">
      <w:pPr>
        <w:pStyle w:val="Regulamintytu"/>
        <w:rPr>
          <w:rFonts w:ascii="Arial" w:hAnsi="Arial" w:cs="Arial"/>
          <w:sz w:val="20"/>
          <w:szCs w:val="20"/>
        </w:rPr>
      </w:pPr>
      <w:r w:rsidRPr="00F10085">
        <w:rPr>
          <w:rFonts w:ascii="Arial" w:hAnsi="Arial" w:cs="Arial"/>
          <w:sz w:val="20"/>
          <w:szCs w:val="20"/>
        </w:rPr>
        <w:t>Postanowienia ogólne</w:t>
      </w:r>
    </w:p>
    <w:p w14:paraId="70412127" w14:textId="77777777" w:rsidR="00F10085" w:rsidRPr="00F10085" w:rsidRDefault="00F10085" w:rsidP="00F10085">
      <w:pPr>
        <w:pStyle w:val="Regulamintytu"/>
        <w:jc w:val="left"/>
        <w:rPr>
          <w:rFonts w:ascii="Arial" w:hAnsi="Arial" w:cs="Arial"/>
          <w:sz w:val="20"/>
          <w:szCs w:val="20"/>
        </w:rPr>
      </w:pPr>
    </w:p>
    <w:p w14:paraId="0DA1B90D" w14:textId="77777777" w:rsidR="00F10085" w:rsidRPr="00F10085" w:rsidRDefault="00F10085" w:rsidP="00F10085">
      <w:pPr>
        <w:pStyle w:val="Regulamintytu"/>
        <w:rPr>
          <w:rFonts w:ascii="Arial" w:hAnsi="Arial" w:cs="Arial"/>
          <w:sz w:val="20"/>
          <w:szCs w:val="20"/>
        </w:rPr>
      </w:pPr>
      <w:r w:rsidRPr="00F10085">
        <w:rPr>
          <w:rFonts w:ascii="Arial" w:hAnsi="Arial" w:cs="Arial"/>
          <w:sz w:val="20"/>
          <w:szCs w:val="20"/>
        </w:rPr>
        <w:t>§ 1</w:t>
      </w:r>
    </w:p>
    <w:p w14:paraId="1044E026" w14:textId="77777777" w:rsidR="00F10085" w:rsidRPr="009B3951" w:rsidRDefault="00F10085" w:rsidP="00F10085">
      <w:pPr>
        <w:pStyle w:val="Regulamintytu"/>
        <w:jc w:val="left"/>
        <w:rPr>
          <w:rFonts w:ascii="Arial" w:hAnsi="Arial" w:cs="Arial"/>
          <w:sz w:val="20"/>
          <w:szCs w:val="20"/>
        </w:rPr>
      </w:pPr>
      <w:r w:rsidRPr="009B3951">
        <w:rPr>
          <w:rFonts w:ascii="Arial" w:hAnsi="Arial" w:cs="Arial"/>
          <w:sz w:val="20"/>
          <w:szCs w:val="20"/>
        </w:rPr>
        <w:t>Podstawa prawna:</w:t>
      </w:r>
    </w:p>
    <w:p w14:paraId="3D57BCAA" w14:textId="3FC7E833" w:rsidR="009B3951" w:rsidRPr="009B3951" w:rsidRDefault="00712F4B" w:rsidP="009B3951">
      <w:pPr>
        <w:numPr>
          <w:ilvl w:val="0"/>
          <w:numId w:val="25"/>
        </w:numPr>
        <w:tabs>
          <w:tab w:val="clear" w:pos="720"/>
        </w:tabs>
        <w:spacing w:after="0"/>
        <w:ind w:left="3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Ustawa z dnia 20 kwietnia 2004</w:t>
      </w:r>
      <w:r w:rsidR="006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9B3951" w:rsidRPr="009B39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r. o promocji zatrudnienia i instytucjach rynku pracy </w:t>
      </w:r>
    </w:p>
    <w:p w14:paraId="69ED9BB3" w14:textId="72064A08" w:rsidR="009B3951" w:rsidRDefault="009B3951" w:rsidP="00637C21">
      <w:pPr>
        <w:numPr>
          <w:ilvl w:val="0"/>
          <w:numId w:val="25"/>
        </w:numPr>
        <w:tabs>
          <w:tab w:val="clear" w:pos="720"/>
        </w:tabs>
        <w:spacing w:after="0"/>
        <w:ind w:left="3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9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Rozporządzenie Ministra Pracy i Polityki Sp</w:t>
      </w:r>
      <w:r w:rsidR="00712F4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ołecznej z dnia 24 czerwca 2014</w:t>
      </w:r>
      <w:r w:rsidR="006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9B39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r. w sprawie organizowania prac interwencyjnych i robót publicznych oraz jednorazowej refundacji kosztów </w:t>
      </w:r>
      <w:r w:rsidR="007136CD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9B39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 tytułu opłaconych składek na ubezpiecz</w:t>
      </w:r>
      <w:r w:rsidR="00712F4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enia społeczne </w:t>
      </w:r>
    </w:p>
    <w:p w14:paraId="5B7B08FA" w14:textId="372CCC11" w:rsidR="00637C21" w:rsidRPr="009B3951" w:rsidRDefault="00637C21" w:rsidP="00637C21">
      <w:pPr>
        <w:numPr>
          <w:ilvl w:val="0"/>
          <w:numId w:val="25"/>
        </w:numPr>
        <w:tabs>
          <w:tab w:val="clear" w:pos="720"/>
        </w:tabs>
        <w:spacing w:after="0"/>
        <w:ind w:left="3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Ustawa z dnia 30 kwietnia 2004 r. o postępowaniu w sprawach dotyczących pomocy publicznej </w:t>
      </w:r>
    </w:p>
    <w:p w14:paraId="1A144EB1" w14:textId="70BC899F" w:rsidR="009B3951" w:rsidRPr="009B3951" w:rsidRDefault="009B3951" w:rsidP="009B3951">
      <w:pPr>
        <w:numPr>
          <w:ilvl w:val="0"/>
          <w:numId w:val="25"/>
        </w:numPr>
        <w:tabs>
          <w:tab w:val="clear" w:pos="720"/>
        </w:tabs>
        <w:spacing w:after="0"/>
        <w:ind w:left="3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9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Rozporządzenie Komisji (UE) nr 1407/2013 z dnia 18 grudnia 2013</w:t>
      </w:r>
      <w:r w:rsidR="006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9B39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r. w sprawie stosowania </w:t>
      </w:r>
      <w:r w:rsidR="00712F4B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9B39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art. 107 i 108 Traktatu o funkcjonowaniu Unii Europejskiej do pomocy de </w:t>
      </w:r>
      <w:proofErr w:type="spellStart"/>
      <w:r w:rsidRPr="009B39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minimis</w:t>
      </w:r>
      <w:proofErr w:type="spellEnd"/>
      <w:r w:rsidRPr="009B39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181B970C" w14:textId="025C340E" w:rsidR="00F60EE3" w:rsidRDefault="009B3951" w:rsidP="00F60EE3">
      <w:pPr>
        <w:numPr>
          <w:ilvl w:val="0"/>
          <w:numId w:val="25"/>
        </w:numPr>
        <w:tabs>
          <w:tab w:val="clear" w:pos="720"/>
        </w:tabs>
        <w:spacing w:after="0"/>
        <w:ind w:left="3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39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Rozporządzenie Komisji (UE) nr 1408/2013 z dnia 18 grudnia 2013</w:t>
      </w:r>
      <w:r w:rsidR="006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9B39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r. w sprawie stosowania </w:t>
      </w:r>
      <w:r w:rsidR="00712F4B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9B39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art. 107 i 108 Traktatu o funkcjonowaniu Unii Europejskiej do pomocy de </w:t>
      </w:r>
      <w:proofErr w:type="spellStart"/>
      <w:r w:rsidRPr="009B39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minimis</w:t>
      </w:r>
      <w:proofErr w:type="spellEnd"/>
      <w:r w:rsidRPr="009B39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sektorze rolnym </w:t>
      </w:r>
    </w:p>
    <w:p w14:paraId="757E6A6B" w14:textId="59D87E64" w:rsidR="00E832E4" w:rsidRPr="00F60EE3" w:rsidRDefault="00E832E4" w:rsidP="00F60EE3">
      <w:pPr>
        <w:numPr>
          <w:ilvl w:val="0"/>
          <w:numId w:val="25"/>
        </w:numPr>
        <w:tabs>
          <w:tab w:val="clear" w:pos="720"/>
        </w:tabs>
        <w:spacing w:after="0"/>
        <w:ind w:left="3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0EE3">
        <w:rPr>
          <w:rFonts w:ascii="Arial" w:hAnsi="Arial" w:cs="Arial"/>
          <w:sz w:val="20"/>
        </w:rPr>
        <w:t>Rozporządzenie Komisji (UE) Nr 717/2014 z dnia 27 czerwca 2014</w:t>
      </w:r>
      <w:r w:rsidR="00637C21">
        <w:rPr>
          <w:rFonts w:ascii="Arial" w:hAnsi="Arial" w:cs="Arial"/>
          <w:sz w:val="20"/>
        </w:rPr>
        <w:t xml:space="preserve"> </w:t>
      </w:r>
      <w:r w:rsidRPr="00F60EE3">
        <w:rPr>
          <w:rFonts w:ascii="Arial" w:hAnsi="Arial" w:cs="Arial"/>
          <w:sz w:val="20"/>
        </w:rPr>
        <w:t xml:space="preserve">r. w sprawie stosowania </w:t>
      </w:r>
      <w:r w:rsidR="00712F4B">
        <w:rPr>
          <w:rFonts w:ascii="Arial" w:hAnsi="Arial" w:cs="Arial"/>
          <w:sz w:val="20"/>
        </w:rPr>
        <w:br/>
      </w:r>
      <w:r w:rsidRPr="00F60EE3">
        <w:rPr>
          <w:rFonts w:ascii="Arial" w:hAnsi="Arial" w:cs="Arial"/>
          <w:sz w:val="20"/>
        </w:rPr>
        <w:t xml:space="preserve">art. 107 i 108 Traktatu o funkcjonowaniu Unii Europejskiej do pomocy de </w:t>
      </w:r>
      <w:proofErr w:type="spellStart"/>
      <w:r w:rsidRPr="00F60EE3">
        <w:rPr>
          <w:rFonts w:ascii="Arial" w:hAnsi="Arial" w:cs="Arial"/>
          <w:sz w:val="20"/>
        </w:rPr>
        <w:t>minimis</w:t>
      </w:r>
      <w:proofErr w:type="spellEnd"/>
      <w:r w:rsidRPr="00F60EE3">
        <w:rPr>
          <w:rFonts w:ascii="Arial" w:hAnsi="Arial" w:cs="Arial"/>
          <w:sz w:val="20"/>
        </w:rPr>
        <w:t xml:space="preserve"> w sektorze rybołówstwa i akwa</w:t>
      </w:r>
      <w:r w:rsidR="00F60EE3" w:rsidRPr="00F60EE3">
        <w:rPr>
          <w:rFonts w:ascii="Arial" w:hAnsi="Arial" w:cs="Arial"/>
          <w:sz w:val="20"/>
        </w:rPr>
        <w:t>k</w:t>
      </w:r>
      <w:r w:rsidRPr="00F60EE3">
        <w:rPr>
          <w:rFonts w:ascii="Arial" w:hAnsi="Arial" w:cs="Arial"/>
          <w:sz w:val="20"/>
        </w:rPr>
        <w:t>u</w:t>
      </w:r>
      <w:r w:rsidR="00F60EE3" w:rsidRPr="00F60EE3">
        <w:rPr>
          <w:rFonts w:ascii="Arial" w:hAnsi="Arial" w:cs="Arial"/>
          <w:sz w:val="20"/>
        </w:rPr>
        <w:t>l</w:t>
      </w:r>
      <w:r w:rsidRPr="00F60EE3">
        <w:rPr>
          <w:rFonts w:ascii="Arial" w:hAnsi="Arial" w:cs="Arial"/>
          <w:sz w:val="20"/>
        </w:rPr>
        <w:t>tury.</w:t>
      </w:r>
    </w:p>
    <w:p w14:paraId="0DC57A85" w14:textId="77777777" w:rsidR="009B3951" w:rsidRPr="009B3951" w:rsidRDefault="009B3951" w:rsidP="009B3951">
      <w:pPr>
        <w:pStyle w:val="Regulamintytu"/>
        <w:spacing w:line="276" w:lineRule="auto"/>
        <w:jc w:val="both"/>
        <w:rPr>
          <w:rFonts w:ascii="Arial" w:hAnsi="Arial" w:cs="Arial"/>
          <w:color w:val="FF0000"/>
          <w:sz w:val="20"/>
          <w:szCs w:val="20"/>
          <w:lang w:eastAsia="pl-PL"/>
        </w:rPr>
      </w:pPr>
    </w:p>
    <w:p w14:paraId="6BF9E64D" w14:textId="77777777" w:rsidR="002D428E" w:rsidRDefault="002D428E" w:rsidP="002D428E">
      <w:pPr>
        <w:pStyle w:val="Zwykytekst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Rozdział II</w:t>
      </w:r>
    </w:p>
    <w:p w14:paraId="6D051BB2" w14:textId="77777777" w:rsidR="00637C21" w:rsidRDefault="00637C21" w:rsidP="002D428E">
      <w:pPr>
        <w:pStyle w:val="Zwykytekst1"/>
        <w:jc w:val="center"/>
        <w:rPr>
          <w:rFonts w:ascii="Arial" w:hAnsi="Arial" w:cs="Arial"/>
          <w:b/>
        </w:rPr>
      </w:pPr>
    </w:p>
    <w:p w14:paraId="78046217" w14:textId="77777777" w:rsidR="002D428E" w:rsidRDefault="002D428E" w:rsidP="002D428E">
      <w:pPr>
        <w:pStyle w:val="Zwykytekst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Definicje</w:t>
      </w:r>
    </w:p>
    <w:p w14:paraId="5B33F1E2" w14:textId="77777777" w:rsidR="00F10085" w:rsidRPr="00F10085" w:rsidRDefault="00F10085" w:rsidP="00F10085">
      <w:pPr>
        <w:pStyle w:val="Zwykytekst1"/>
        <w:spacing w:line="360" w:lineRule="auto"/>
        <w:jc w:val="center"/>
        <w:rPr>
          <w:rFonts w:ascii="Arial" w:hAnsi="Arial" w:cs="Arial"/>
          <w:b/>
        </w:rPr>
      </w:pPr>
      <w:r w:rsidRPr="00F10085">
        <w:rPr>
          <w:rFonts w:ascii="Arial" w:hAnsi="Arial" w:cs="Arial"/>
          <w:b/>
        </w:rPr>
        <w:t>§ 2</w:t>
      </w:r>
    </w:p>
    <w:p w14:paraId="72D349BC" w14:textId="77777777" w:rsidR="00F10085" w:rsidRPr="00F10085" w:rsidRDefault="00F10085" w:rsidP="00F10085">
      <w:pPr>
        <w:pStyle w:val="Zwykytekst1"/>
        <w:spacing w:line="360" w:lineRule="auto"/>
        <w:jc w:val="both"/>
        <w:rPr>
          <w:rFonts w:ascii="Arial" w:hAnsi="Arial" w:cs="Arial"/>
          <w:b/>
        </w:rPr>
      </w:pPr>
      <w:r w:rsidRPr="00F10085">
        <w:rPr>
          <w:rFonts w:ascii="Arial" w:hAnsi="Arial" w:cs="Arial"/>
          <w:b/>
        </w:rPr>
        <w:t>Ilekroć w kryteriach jest mowa o :</w:t>
      </w:r>
    </w:p>
    <w:p w14:paraId="2EC09AF2" w14:textId="77777777" w:rsidR="005A4B88" w:rsidRDefault="00F10085" w:rsidP="005A4B88">
      <w:pPr>
        <w:pStyle w:val="Tekstpodstawowywcity"/>
        <w:numPr>
          <w:ilvl w:val="0"/>
          <w:numId w:val="24"/>
        </w:numPr>
        <w:tabs>
          <w:tab w:val="clear" w:pos="795"/>
        </w:tabs>
        <w:spacing w:line="276" w:lineRule="auto"/>
        <w:jc w:val="both"/>
        <w:rPr>
          <w:rFonts w:ascii="Arial" w:hAnsi="Arial" w:cs="Arial"/>
          <w:sz w:val="20"/>
        </w:rPr>
      </w:pPr>
      <w:r w:rsidRPr="00F10085">
        <w:rPr>
          <w:rFonts w:ascii="Arial" w:hAnsi="Arial" w:cs="Arial"/>
          <w:b/>
          <w:sz w:val="20"/>
        </w:rPr>
        <w:t>Staroście</w:t>
      </w:r>
      <w:r w:rsidRPr="00F10085">
        <w:rPr>
          <w:rFonts w:ascii="Arial" w:hAnsi="Arial" w:cs="Arial"/>
          <w:sz w:val="20"/>
        </w:rPr>
        <w:t xml:space="preserve"> - oznacza to działającego z jego upoważnienia Dyrektora Powiatowego Urzędu Pracy we Włoszczowie.</w:t>
      </w:r>
    </w:p>
    <w:p w14:paraId="2E051440" w14:textId="77777777" w:rsidR="00B16D81" w:rsidRDefault="00F10085" w:rsidP="00B16D81">
      <w:pPr>
        <w:pStyle w:val="Tekstpodstawowywcity"/>
        <w:numPr>
          <w:ilvl w:val="0"/>
          <w:numId w:val="24"/>
        </w:numPr>
        <w:tabs>
          <w:tab w:val="clear" w:pos="795"/>
        </w:tabs>
        <w:spacing w:line="276" w:lineRule="auto"/>
        <w:jc w:val="both"/>
        <w:rPr>
          <w:rFonts w:ascii="Arial" w:hAnsi="Arial" w:cs="Arial"/>
          <w:sz w:val="20"/>
        </w:rPr>
      </w:pPr>
      <w:r w:rsidRPr="005A4B88">
        <w:rPr>
          <w:rFonts w:ascii="Arial" w:hAnsi="Arial" w:cs="Arial"/>
          <w:b/>
          <w:sz w:val="20"/>
        </w:rPr>
        <w:t>Urzędzie</w:t>
      </w:r>
      <w:r w:rsidRPr="005A4B88">
        <w:rPr>
          <w:rFonts w:ascii="Arial" w:hAnsi="Arial" w:cs="Arial"/>
          <w:sz w:val="20"/>
        </w:rPr>
        <w:t xml:space="preserve"> - oznacza to Powiatowy Urząd Pracy we Włoszczowie.</w:t>
      </w:r>
    </w:p>
    <w:p w14:paraId="13E6A907" w14:textId="77777777" w:rsidR="00B16D81" w:rsidRPr="00B16D81" w:rsidRDefault="00B16D81" w:rsidP="00B16D81">
      <w:pPr>
        <w:pStyle w:val="Tekstpodstawowywcity"/>
        <w:numPr>
          <w:ilvl w:val="0"/>
          <w:numId w:val="24"/>
        </w:numPr>
        <w:tabs>
          <w:tab w:val="clear" w:pos="795"/>
        </w:tabs>
        <w:spacing w:line="276" w:lineRule="auto"/>
        <w:jc w:val="both"/>
        <w:rPr>
          <w:rFonts w:ascii="Arial" w:hAnsi="Arial" w:cs="Arial"/>
          <w:sz w:val="20"/>
        </w:rPr>
      </w:pPr>
      <w:r w:rsidRPr="00B16D81">
        <w:rPr>
          <w:rFonts w:ascii="Arial" w:hAnsi="Arial" w:cs="Arial"/>
          <w:b/>
          <w:sz w:val="20"/>
        </w:rPr>
        <w:t>Komisji</w:t>
      </w:r>
      <w:r w:rsidRPr="00B16D8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- </w:t>
      </w:r>
      <w:r w:rsidRPr="00B16D81">
        <w:rPr>
          <w:rFonts w:ascii="Arial" w:hAnsi="Arial" w:cs="Arial"/>
          <w:sz w:val="20"/>
        </w:rPr>
        <w:t>oznacza to komisję do spraw opiniowania wniosków o</w:t>
      </w:r>
      <w:r>
        <w:rPr>
          <w:rFonts w:ascii="Arial" w:hAnsi="Arial" w:cs="Arial"/>
          <w:sz w:val="20"/>
        </w:rPr>
        <w:t xml:space="preserve"> </w:t>
      </w:r>
      <w:r w:rsidRPr="00B16D81">
        <w:rPr>
          <w:rFonts w:ascii="Arial" w:hAnsi="Arial" w:cs="Arial"/>
          <w:sz w:val="20"/>
        </w:rPr>
        <w:t>organizowanie i finansowanie prac interwencyjnych.</w:t>
      </w:r>
    </w:p>
    <w:p w14:paraId="12EF39DA" w14:textId="1ABFD77B" w:rsidR="005A4B88" w:rsidRPr="009B3951" w:rsidRDefault="00F10085" w:rsidP="009B3951">
      <w:pPr>
        <w:pStyle w:val="Tekstpodstawowywcity"/>
        <w:numPr>
          <w:ilvl w:val="0"/>
          <w:numId w:val="24"/>
        </w:numPr>
        <w:tabs>
          <w:tab w:val="clear" w:pos="795"/>
        </w:tabs>
        <w:spacing w:line="276" w:lineRule="auto"/>
        <w:jc w:val="both"/>
        <w:rPr>
          <w:rFonts w:ascii="Arial" w:hAnsi="Arial" w:cs="Arial"/>
          <w:sz w:val="20"/>
        </w:rPr>
      </w:pPr>
      <w:r w:rsidRPr="009B3951">
        <w:rPr>
          <w:rFonts w:ascii="Arial" w:hAnsi="Arial" w:cs="Arial"/>
          <w:b/>
          <w:sz w:val="20"/>
        </w:rPr>
        <w:t>Ustawie</w:t>
      </w:r>
      <w:r w:rsidRPr="009B3951">
        <w:rPr>
          <w:rFonts w:ascii="Arial" w:hAnsi="Arial" w:cs="Arial"/>
          <w:sz w:val="20"/>
        </w:rPr>
        <w:t xml:space="preserve"> -  oznacza to ustawę o promocji zatrudnienia i instytucjach rynku pracy z dnia </w:t>
      </w:r>
      <w:r w:rsidR="007136CD">
        <w:rPr>
          <w:rFonts w:ascii="Arial" w:hAnsi="Arial" w:cs="Arial"/>
          <w:sz w:val="20"/>
          <w:lang w:val="pl-PL"/>
        </w:rPr>
        <w:br/>
      </w:r>
      <w:r w:rsidRPr="009B3951">
        <w:rPr>
          <w:rFonts w:ascii="Arial" w:hAnsi="Arial" w:cs="Arial"/>
          <w:sz w:val="20"/>
        </w:rPr>
        <w:t>20 kwietnia 2004 roku.</w:t>
      </w:r>
    </w:p>
    <w:p w14:paraId="7E8B1E88" w14:textId="77777777" w:rsidR="005A4B88" w:rsidRDefault="00F10085" w:rsidP="005A4B88">
      <w:pPr>
        <w:pStyle w:val="Tekstpodstawowywcity"/>
        <w:numPr>
          <w:ilvl w:val="0"/>
          <w:numId w:val="24"/>
        </w:numPr>
        <w:tabs>
          <w:tab w:val="clear" w:pos="795"/>
        </w:tabs>
        <w:spacing w:line="276" w:lineRule="auto"/>
        <w:jc w:val="both"/>
        <w:rPr>
          <w:rFonts w:ascii="Arial" w:hAnsi="Arial" w:cs="Arial"/>
          <w:sz w:val="20"/>
        </w:rPr>
      </w:pPr>
      <w:r w:rsidRPr="005A4B88">
        <w:rPr>
          <w:rFonts w:ascii="Arial" w:hAnsi="Arial" w:cs="Arial"/>
          <w:b/>
          <w:sz w:val="20"/>
        </w:rPr>
        <w:t>Bezrobotnym</w:t>
      </w:r>
      <w:r w:rsidRPr="005A4B88">
        <w:rPr>
          <w:rFonts w:ascii="Arial" w:hAnsi="Arial" w:cs="Arial"/>
          <w:sz w:val="20"/>
        </w:rPr>
        <w:t xml:space="preserve"> - oznacza to osobę, o której mowa w art. 2 ust. 1 pkt. 2 ustawy z dnia  </w:t>
      </w:r>
      <w:r w:rsidR="007136CD">
        <w:rPr>
          <w:rFonts w:ascii="Arial" w:hAnsi="Arial" w:cs="Arial"/>
          <w:sz w:val="20"/>
          <w:lang w:val="pl-PL"/>
        </w:rPr>
        <w:br/>
      </w:r>
      <w:r w:rsidRPr="005A4B88">
        <w:rPr>
          <w:rFonts w:ascii="Arial" w:hAnsi="Arial" w:cs="Arial"/>
          <w:sz w:val="20"/>
        </w:rPr>
        <w:t>20 kwietnia  2004</w:t>
      </w:r>
      <w:r w:rsidR="007447BA">
        <w:rPr>
          <w:rFonts w:ascii="Arial" w:hAnsi="Arial" w:cs="Arial"/>
          <w:sz w:val="20"/>
          <w:lang w:val="pl-PL"/>
        </w:rPr>
        <w:t xml:space="preserve"> </w:t>
      </w:r>
      <w:r w:rsidRPr="005A4B88">
        <w:rPr>
          <w:rFonts w:ascii="Arial" w:hAnsi="Arial" w:cs="Arial"/>
          <w:sz w:val="20"/>
        </w:rPr>
        <w:t>r. o promocji zatrudnienia i instytucjach rynku pracy.</w:t>
      </w:r>
    </w:p>
    <w:p w14:paraId="3A1F4C68" w14:textId="77777777" w:rsidR="009B3951" w:rsidRDefault="00F10085" w:rsidP="005A4B88">
      <w:pPr>
        <w:pStyle w:val="Tekstpodstawowywcity"/>
        <w:numPr>
          <w:ilvl w:val="0"/>
          <w:numId w:val="24"/>
        </w:numPr>
        <w:tabs>
          <w:tab w:val="clear" w:pos="795"/>
        </w:tabs>
        <w:spacing w:line="276" w:lineRule="auto"/>
        <w:jc w:val="both"/>
        <w:rPr>
          <w:rFonts w:ascii="Arial" w:hAnsi="Arial" w:cs="Arial"/>
          <w:sz w:val="20"/>
        </w:rPr>
      </w:pPr>
      <w:r w:rsidRPr="009B3951">
        <w:rPr>
          <w:rFonts w:ascii="Arial" w:hAnsi="Arial" w:cs="Arial"/>
          <w:b/>
          <w:sz w:val="20"/>
        </w:rPr>
        <w:t>Prace interwencyjne</w:t>
      </w:r>
      <w:r w:rsidRPr="009B3951">
        <w:rPr>
          <w:rFonts w:ascii="Arial" w:hAnsi="Arial" w:cs="Arial"/>
          <w:sz w:val="20"/>
        </w:rPr>
        <w:t xml:space="preserve"> – oznacza to zatrudnienie bezrobotnego przez pracodawcę, które nastąpiło </w:t>
      </w:r>
      <w:r w:rsidR="000A32C3" w:rsidRPr="009B3951">
        <w:rPr>
          <w:rFonts w:ascii="Arial" w:hAnsi="Arial" w:cs="Arial"/>
          <w:sz w:val="20"/>
        </w:rPr>
        <w:t xml:space="preserve">  </w:t>
      </w:r>
      <w:r w:rsidRPr="009B3951">
        <w:rPr>
          <w:rFonts w:ascii="Arial" w:hAnsi="Arial" w:cs="Arial"/>
          <w:sz w:val="20"/>
        </w:rPr>
        <w:t xml:space="preserve">w wyniku umowy zawartej ze starostą i ma na celu wsparcie osób </w:t>
      </w:r>
      <w:r w:rsidR="009B3951" w:rsidRPr="009B3951">
        <w:rPr>
          <w:rFonts w:ascii="Arial" w:hAnsi="Arial" w:cs="Arial"/>
          <w:sz w:val="20"/>
        </w:rPr>
        <w:t>bezrobotnych</w:t>
      </w:r>
      <w:r w:rsidR="00B4292D">
        <w:rPr>
          <w:rFonts w:ascii="Arial" w:hAnsi="Arial" w:cs="Arial"/>
          <w:sz w:val="20"/>
        </w:rPr>
        <w:t>.</w:t>
      </w:r>
    </w:p>
    <w:p w14:paraId="5DC2F524" w14:textId="77777777" w:rsidR="00B4292D" w:rsidRPr="00B4292D" w:rsidRDefault="00F10085" w:rsidP="00B4292D">
      <w:pPr>
        <w:pStyle w:val="Tekstpodstawowywcity"/>
        <w:numPr>
          <w:ilvl w:val="0"/>
          <w:numId w:val="24"/>
        </w:numPr>
        <w:tabs>
          <w:tab w:val="clear" w:pos="795"/>
        </w:tabs>
        <w:jc w:val="both"/>
        <w:rPr>
          <w:rFonts w:ascii="Arial" w:hAnsi="Arial" w:cs="Arial"/>
          <w:sz w:val="20"/>
        </w:rPr>
      </w:pPr>
      <w:r w:rsidRPr="009B3951">
        <w:rPr>
          <w:rFonts w:ascii="Arial" w:hAnsi="Arial" w:cs="Arial"/>
          <w:b/>
          <w:sz w:val="20"/>
        </w:rPr>
        <w:t>Pracodawcy</w:t>
      </w:r>
      <w:r w:rsidRPr="009B3951">
        <w:rPr>
          <w:rFonts w:ascii="Arial" w:hAnsi="Arial" w:cs="Arial"/>
          <w:sz w:val="20"/>
        </w:rPr>
        <w:t xml:space="preserve"> – określa podmiot upoważniony do zawarcia z Powiatowym Urzędem Pracy umowy o zatrudnienie bezrobotnych w ramach </w:t>
      </w:r>
      <w:r w:rsidR="00B4292D">
        <w:rPr>
          <w:rFonts w:ascii="Arial" w:hAnsi="Arial" w:cs="Arial"/>
          <w:sz w:val="20"/>
        </w:rPr>
        <w:t>prac interwencyjnych.</w:t>
      </w:r>
      <w:r w:rsidR="00B4292D" w:rsidRPr="00B4292D">
        <w:t xml:space="preserve"> </w:t>
      </w:r>
    </w:p>
    <w:p w14:paraId="1B434B3C" w14:textId="77777777" w:rsidR="005A4B88" w:rsidRPr="005B71F7" w:rsidRDefault="00B4292D" w:rsidP="005B71F7">
      <w:pPr>
        <w:pStyle w:val="Tekstpodstawowywcity"/>
        <w:numPr>
          <w:ilvl w:val="0"/>
          <w:numId w:val="24"/>
        </w:numPr>
        <w:tabs>
          <w:tab w:val="clear" w:pos="795"/>
        </w:tabs>
        <w:jc w:val="both"/>
        <w:rPr>
          <w:rFonts w:ascii="Arial" w:hAnsi="Arial" w:cs="Arial"/>
          <w:sz w:val="20"/>
        </w:rPr>
      </w:pPr>
      <w:r w:rsidRPr="00B4292D">
        <w:rPr>
          <w:rFonts w:ascii="Arial" w:hAnsi="Arial" w:cs="Arial"/>
          <w:b/>
          <w:sz w:val="20"/>
        </w:rPr>
        <w:t xml:space="preserve">Podmiot </w:t>
      </w:r>
      <w:r w:rsidRPr="00B4292D">
        <w:rPr>
          <w:rFonts w:ascii="Arial" w:hAnsi="Arial" w:cs="Arial"/>
          <w:sz w:val="20"/>
        </w:rPr>
        <w:t>- oznacza to Pracodawcę czyli jednostkę organizacyjną chociażby</w:t>
      </w:r>
      <w:r>
        <w:rPr>
          <w:rFonts w:ascii="Arial" w:hAnsi="Arial" w:cs="Arial"/>
          <w:sz w:val="20"/>
        </w:rPr>
        <w:t xml:space="preserve"> nie posiadała osobowoś</w:t>
      </w:r>
      <w:r w:rsidRPr="00B4292D">
        <w:rPr>
          <w:rFonts w:ascii="Arial" w:hAnsi="Arial" w:cs="Arial"/>
          <w:sz w:val="20"/>
        </w:rPr>
        <w:t>ci pra</w:t>
      </w:r>
      <w:r>
        <w:rPr>
          <w:rFonts w:ascii="Arial" w:hAnsi="Arial" w:cs="Arial"/>
          <w:sz w:val="20"/>
        </w:rPr>
        <w:t>wnej, a także osobę fizyczną jeż</w:t>
      </w:r>
      <w:r w:rsidRPr="00B4292D">
        <w:rPr>
          <w:rFonts w:ascii="Arial" w:hAnsi="Arial" w:cs="Arial"/>
          <w:sz w:val="20"/>
        </w:rPr>
        <w:t>eli zatrudniają</w:t>
      </w:r>
      <w:r>
        <w:rPr>
          <w:rFonts w:ascii="Arial" w:hAnsi="Arial" w:cs="Arial"/>
          <w:sz w:val="20"/>
        </w:rPr>
        <w:t xml:space="preserve"> </w:t>
      </w:r>
      <w:r w:rsidRPr="00B4292D">
        <w:rPr>
          <w:rFonts w:ascii="Arial" w:hAnsi="Arial" w:cs="Arial"/>
          <w:sz w:val="20"/>
        </w:rPr>
        <w:t>one co najmniej jednego pracownika lub Przedsiębiorcę niezatrudniającego</w:t>
      </w:r>
      <w:r>
        <w:rPr>
          <w:rFonts w:ascii="Arial" w:hAnsi="Arial" w:cs="Arial"/>
          <w:sz w:val="20"/>
        </w:rPr>
        <w:t xml:space="preserve"> </w:t>
      </w:r>
      <w:r w:rsidRPr="00B4292D">
        <w:rPr>
          <w:rFonts w:ascii="Arial" w:hAnsi="Arial" w:cs="Arial"/>
          <w:sz w:val="20"/>
        </w:rPr>
        <w:t>pracownika.</w:t>
      </w:r>
      <w:r w:rsidRPr="00B4292D">
        <w:rPr>
          <w:rFonts w:ascii="Arial" w:hAnsi="Arial" w:cs="Arial"/>
          <w:sz w:val="20"/>
        </w:rPr>
        <w:cr/>
      </w:r>
    </w:p>
    <w:p w14:paraId="7FA9F883" w14:textId="77777777" w:rsidR="00F10085" w:rsidRPr="00F10085" w:rsidRDefault="00F10085" w:rsidP="00F10085">
      <w:pPr>
        <w:pStyle w:val="Regulamintytu"/>
        <w:rPr>
          <w:rFonts w:ascii="Arial" w:hAnsi="Arial" w:cs="Arial"/>
          <w:sz w:val="20"/>
          <w:szCs w:val="20"/>
        </w:rPr>
      </w:pPr>
      <w:r w:rsidRPr="00F10085">
        <w:rPr>
          <w:rFonts w:ascii="Arial" w:hAnsi="Arial" w:cs="Arial"/>
          <w:sz w:val="20"/>
          <w:szCs w:val="20"/>
        </w:rPr>
        <w:t>Rozdział II</w:t>
      </w:r>
      <w:r w:rsidR="002D428E">
        <w:rPr>
          <w:rFonts w:ascii="Arial" w:hAnsi="Arial" w:cs="Arial"/>
          <w:sz w:val="20"/>
          <w:szCs w:val="20"/>
        </w:rPr>
        <w:t>I</w:t>
      </w:r>
    </w:p>
    <w:p w14:paraId="36AFB0E0" w14:textId="77777777" w:rsidR="00F10085" w:rsidRPr="00F10085" w:rsidRDefault="00F10085" w:rsidP="00F10085">
      <w:pPr>
        <w:pStyle w:val="Regulamintytu"/>
        <w:rPr>
          <w:rFonts w:ascii="Arial" w:hAnsi="Arial" w:cs="Arial"/>
          <w:sz w:val="20"/>
          <w:szCs w:val="20"/>
        </w:rPr>
      </w:pPr>
      <w:r w:rsidRPr="00F10085">
        <w:rPr>
          <w:rFonts w:ascii="Arial" w:hAnsi="Arial" w:cs="Arial"/>
          <w:sz w:val="20"/>
          <w:szCs w:val="20"/>
        </w:rPr>
        <w:t xml:space="preserve">Warunki organizowania i finansowania </w:t>
      </w:r>
      <w:r>
        <w:rPr>
          <w:rFonts w:ascii="Arial" w:hAnsi="Arial" w:cs="Arial"/>
          <w:sz w:val="20"/>
          <w:szCs w:val="20"/>
        </w:rPr>
        <w:t>prac interwencyjnych</w:t>
      </w:r>
    </w:p>
    <w:p w14:paraId="0D2161D0" w14:textId="77777777" w:rsidR="00F10085" w:rsidRPr="00F10085" w:rsidRDefault="00F10085" w:rsidP="00F10085">
      <w:pPr>
        <w:pStyle w:val="Regulamintytu"/>
        <w:rPr>
          <w:rFonts w:ascii="Arial" w:hAnsi="Arial" w:cs="Arial"/>
          <w:sz w:val="20"/>
          <w:szCs w:val="20"/>
        </w:rPr>
      </w:pPr>
    </w:p>
    <w:p w14:paraId="54B21345" w14:textId="77777777" w:rsidR="00F10085" w:rsidRPr="00F10085" w:rsidRDefault="00F10085" w:rsidP="00F10085">
      <w:pPr>
        <w:pStyle w:val="Regulamintytu"/>
        <w:rPr>
          <w:rFonts w:ascii="Arial" w:hAnsi="Arial" w:cs="Arial"/>
          <w:sz w:val="20"/>
          <w:szCs w:val="20"/>
        </w:rPr>
      </w:pPr>
      <w:r w:rsidRPr="00F10085">
        <w:rPr>
          <w:rFonts w:ascii="Arial" w:hAnsi="Arial" w:cs="Arial"/>
          <w:sz w:val="20"/>
          <w:szCs w:val="20"/>
        </w:rPr>
        <w:t>§ 3</w:t>
      </w:r>
    </w:p>
    <w:p w14:paraId="4E9A2C6F" w14:textId="77777777" w:rsidR="00F10085" w:rsidRDefault="00F10085" w:rsidP="00B4292D">
      <w:pPr>
        <w:pStyle w:val="Tekstpodstawowywcity"/>
        <w:numPr>
          <w:ilvl w:val="0"/>
          <w:numId w:val="28"/>
        </w:numPr>
        <w:tabs>
          <w:tab w:val="clear" w:pos="795"/>
          <w:tab w:val="left" w:pos="426"/>
        </w:tabs>
        <w:spacing w:line="276" w:lineRule="auto"/>
        <w:jc w:val="both"/>
        <w:rPr>
          <w:rFonts w:ascii="Arial" w:hAnsi="Arial" w:cs="Arial"/>
          <w:sz w:val="20"/>
        </w:rPr>
      </w:pPr>
      <w:r w:rsidRPr="00F10085">
        <w:rPr>
          <w:rFonts w:ascii="Arial" w:hAnsi="Arial" w:cs="Arial"/>
          <w:sz w:val="20"/>
        </w:rPr>
        <w:t>Ilość umów zawartych na zorganizowanie i finansowanie prac interwencyjnych w danym roku ograniczona jest wielkością limitu przyznanego na ten cel.</w:t>
      </w:r>
    </w:p>
    <w:p w14:paraId="0BA78D85" w14:textId="77777777" w:rsidR="00F10085" w:rsidRPr="005B71F7" w:rsidRDefault="00F10085" w:rsidP="005B71F7">
      <w:pPr>
        <w:numPr>
          <w:ilvl w:val="0"/>
          <w:numId w:val="28"/>
        </w:numPr>
        <w:spacing w:after="0"/>
        <w:ind w:left="709" w:hanging="283"/>
        <w:rPr>
          <w:rFonts w:ascii="Arial" w:hAnsi="Arial" w:cs="Arial"/>
          <w:sz w:val="20"/>
          <w:szCs w:val="20"/>
        </w:rPr>
      </w:pPr>
      <w:r w:rsidRPr="00F10085">
        <w:rPr>
          <w:rFonts w:ascii="Arial" w:hAnsi="Arial" w:cs="Arial"/>
          <w:sz w:val="20"/>
          <w:szCs w:val="20"/>
        </w:rPr>
        <w:t>Pracodawca ubiegający się o zorganizowanie prac interwency</w:t>
      </w:r>
      <w:r w:rsidR="005B71F7">
        <w:rPr>
          <w:rFonts w:ascii="Arial" w:hAnsi="Arial" w:cs="Arial"/>
          <w:sz w:val="20"/>
          <w:szCs w:val="20"/>
        </w:rPr>
        <w:t xml:space="preserve">jnych powinien złożyć czytelnie </w:t>
      </w:r>
      <w:r w:rsidRPr="00F10085">
        <w:rPr>
          <w:rFonts w:ascii="Arial" w:hAnsi="Arial" w:cs="Arial"/>
          <w:sz w:val="20"/>
          <w:szCs w:val="20"/>
        </w:rPr>
        <w:t>wypełniony wniosek wraz z załącznikami zawierający:</w:t>
      </w:r>
    </w:p>
    <w:p w14:paraId="35ECF013" w14:textId="77777777" w:rsidR="00F10085" w:rsidRPr="00F10085" w:rsidRDefault="00F10085" w:rsidP="00B4292D">
      <w:pPr>
        <w:numPr>
          <w:ilvl w:val="1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10085">
        <w:rPr>
          <w:rFonts w:ascii="Arial" w:hAnsi="Arial" w:cs="Arial"/>
          <w:sz w:val="20"/>
          <w:szCs w:val="20"/>
        </w:rPr>
        <w:t>nazwę pracodawcy, adres siedziby i miejsce prowadzenia działalności;</w:t>
      </w:r>
    </w:p>
    <w:p w14:paraId="5DC2CAB0" w14:textId="77777777" w:rsidR="00F10085" w:rsidRPr="00F10085" w:rsidRDefault="00F10085" w:rsidP="00B4292D">
      <w:pPr>
        <w:numPr>
          <w:ilvl w:val="1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10085">
        <w:rPr>
          <w:rFonts w:ascii="Arial" w:hAnsi="Arial" w:cs="Arial"/>
          <w:sz w:val="20"/>
          <w:szCs w:val="20"/>
        </w:rPr>
        <w:t>numer identyfikacji nadany w krajowym rejestrze podmiotów gospodarki narodowej REGON;</w:t>
      </w:r>
    </w:p>
    <w:p w14:paraId="14E6AE36" w14:textId="77777777" w:rsidR="00F10085" w:rsidRPr="00F10085" w:rsidRDefault="00F10085" w:rsidP="00B4292D">
      <w:pPr>
        <w:numPr>
          <w:ilvl w:val="1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10085">
        <w:rPr>
          <w:rFonts w:ascii="Arial" w:hAnsi="Arial" w:cs="Arial"/>
          <w:sz w:val="20"/>
          <w:szCs w:val="20"/>
        </w:rPr>
        <w:lastRenderedPageBreak/>
        <w:t>numer identyfikacji podatkowej NIP;</w:t>
      </w:r>
    </w:p>
    <w:p w14:paraId="70B61326" w14:textId="77777777" w:rsidR="00F10085" w:rsidRPr="00F10085" w:rsidRDefault="00F10085" w:rsidP="00B4292D">
      <w:pPr>
        <w:numPr>
          <w:ilvl w:val="1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10085">
        <w:rPr>
          <w:rFonts w:ascii="Arial" w:hAnsi="Arial" w:cs="Arial"/>
          <w:sz w:val="20"/>
          <w:szCs w:val="20"/>
        </w:rPr>
        <w:t>oznaczenie formy organizacyjno-prawnej prowadzonej działalności;</w:t>
      </w:r>
    </w:p>
    <w:p w14:paraId="1409883A" w14:textId="77777777" w:rsidR="00F10085" w:rsidRPr="00F10085" w:rsidRDefault="00F10085" w:rsidP="00B4292D">
      <w:pPr>
        <w:numPr>
          <w:ilvl w:val="1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10085">
        <w:rPr>
          <w:rFonts w:ascii="Arial" w:hAnsi="Arial" w:cs="Arial"/>
          <w:sz w:val="20"/>
          <w:szCs w:val="20"/>
        </w:rPr>
        <w:t>liczbę bezrobotnych proponowanych do zatrudnienia w ramach prac interwencyjnych oraz okres zatrudnienia;</w:t>
      </w:r>
    </w:p>
    <w:p w14:paraId="4CBBD071" w14:textId="77777777" w:rsidR="00F10085" w:rsidRPr="00F10085" w:rsidRDefault="00F10085" w:rsidP="00B4292D">
      <w:pPr>
        <w:numPr>
          <w:ilvl w:val="1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10085">
        <w:rPr>
          <w:rFonts w:ascii="Arial" w:hAnsi="Arial" w:cs="Arial"/>
          <w:sz w:val="20"/>
          <w:szCs w:val="20"/>
        </w:rPr>
        <w:t>miejsce i rodzaj prac, które mają być wykonywane przez skierowanych bezrobotnych, niezbędne lub pożądane kwalifikacje i inne wymogi;</w:t>
      </w:r>
    </w:p>
    <w:p w14:paraId="5C3861CE" w14:textId="77777777" w:rsidR="00B4292D" w:rsidRDefault="00F10085" w:rsidP="00FB2507">
      <w:pPr>
        <w:numPr>
          <w:ilvl w:val="1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10085">
        <w:rPr>
          <w:rFonts w:ascii="Arial" w:hAnsi="Arial" w:cs="Arial"/>
          <w:sz w:val="20"/>
          <w:szCs w:val="20"/>
        </w:rPr>
        <w:t>wysokość proponowanego wynagrodzenia dla skierowanych bezrobotnych oraz wnioskowaną wysokość refundowanych wynagrodzeń z tytułu zatrudn</w:t>
      </w:r>
      <w:r w:rsidR="00014103">
        <w:rPr>
          <w:rFonts w:ascii="Arial" w:hAnsi="Arial" w:cs="Arial"/>
          <w:sz w:val="20"/>
          <w:szCs w:val="20"/>
        </w:rPr>
        <w:t>ienia skierowanych bezrobotnych.</w:t>
      </w:r>
    </w:p>
    <w:p w14:paraId="7A0D051B" w14:textId="77777777" w:rsidR="00014103" w:rsidRDefault="00014103" w:rsidP="00FB2507">
      <w:pPr>
        <w:spacing w:after="0"/>
        <w:ind w:left="1070"/>
        <w:jc w:val="both"/>
        <w:rPr>
          <w:rFonts w:ascii="Arial" w:hAnsi="Arial" w:cs="Arial"/>
          <w:sz w:val="20"/>
          <w:szCs w:val="20"/>
        </w:rPr>
      </w:pPr>
    </w:p>
    <w:p w14:paraId="6089E4E0" w14:textId="77777777" w:rsidR="00014103" w:rsidRDefault="00014103" w:rsidP="00FB2507">
      <w:pPr>
        <w:numPr>
          <w:ilvl w:val="0"/>
          <w:numId w:val="28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F10085">
        <w:rPr>
          <w:rFonts w:ascii="Arial" w:hAnsi="Arial" w:cs="Arial"/>
          <w:sz w:val="20"/>
          <w:szCs w:val="20"/>
        </w:rPr>
        <w:t>Wniosek dostępny jest w siedzibie Powiatowego Urzędu Prac</w:t>
      </w:r>
      <w:r w:rsidR="005B71F7">
        <w:rPr>
          <w:rFonts w:ascii="Arial" w:hAnsi="Arial" w:cs="Arial"/>
          <w:sz w:val="20"/>
          <w:szCs w:val="20"/>
        </w:rPr>
        <w:t xml:space="preserve">y we Włoszczowie, </w:t>
      </w:r>
      <w:r w:rsidR="005B71F7">
        <w:rPr>
          <w:rFonts w:ascii="Arial" w:hAnsi="Arial" w:cs="Arial"/>
          <w:sz w:val="20"/>
          <w:szCs w:val="20"/>
        </w:rPr>
        <w:br/>
        <w:t>ul. Strażacka</w:t>
      </w:r>
      <w:r w:rsidR="00D75695">
        <w:rPr>
          <w:rFonts w:ascii="Arial" w:hAnsi="Arial" w:cs="Arial"/>
          <w:sz w:val="20"/>
          <w:szCs w:val="20"/>
        </w:rPr>
        <w:t xml:space="preserve"> </w:t>
      </w:r>
      <w:r w:rsidRPr="00F10085">
        <w:rPr>
          <w:rFonts w:ascii="Arial" w:hAnsi="Arial" w:cs="Arial"/>
          <w:sz w:val="20"/>
          <w:szCs w:val="20"/>
        </w:rPr>
        <w:t>11</w:t>
      </w:r>
      <w:r w:rsidR="005B71F7">
        <w:rPr>
          <w:rFonts w:ascii="Arial" w:hAnsi="Arial" w:cs="Arial"/>
          <w:sz w:val="20"/>
          <w:szCs w:val="20"/>
        </w:rPr>
        <w:t xml:space="preserve"> </w:t>
      </w:r>
      <w:r w:rsidRPr="00F10085">
        <w:rPr>
          <w:rFonts w:ascii="Arial" w:hAnsi="Arial" w:cs="Arial"/>
          <w:sz w:val="20"/>
          <w:szCs w:val="20"/>
        </w:rPr>
        <w:t xml:space="preserve">, 29-100 Włoszczowa lub na stronie </w:t>
      </w:r>
      <w:hyperlink r:id="rId7" w:history="1">
        <w:r w:rsidR="00BE3B41" w:rsidRPr="00627B4F">
          <w:rPr>
            <w:rStyle w:val="Hipercze"/>
            <w:rFonts w:ascii="Arial" w:hAnsi="Arial" w:cs="Arial"/>
            <w:sz w:val="20"/>
            <w:szCs w:val="20"/>
          </w:rPr>
          <w:t>www.wloszczowa.praca.gov.pl</w:t>
        </w:r>
      </w:hyperlink>
    </w:p>
    <w:p w14:paraId="251E602F" w14:textId="77777777" w:rsidR="00763431" w:rsidRDefault="00763431" w:rsidP="00FB2507">
      <w:pPr>
        <w:spacing w:after="0"/>
        <w:ind w:left="786"/>
        <w:jc w:val="both"/>
        <w:rPr>
          <w:rFonts w:ascii="Arial" w:hAnsi="Arial" w:cs="Arial"/>
          <w:sz w:val="20"/>
          <w:szCs w:val="20"/>
        </w:rPr>
      </w:pPr>
    </w:p>
    <w:p w14:paraId="195CB9C0" w14:textId="77777777" w:rsidR="00763431" w:rsidRPr="00763431" w:rsidRDefault="00763431" w:rsidP="00FB2507">
      <w:pPr>
        <w:numPr>
          <w:ilvl w:val="0"/>
          <w:numId w:val="28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gdy wniosek jest nieprawidłowo wypełniony lub niekompletny, starosta wyznacza wnioskodawcy co najmniej 7-dniowy termin na jego uzupełnienie. Wniosek nieuzupełniony we właściwym terminie </w:t>
      </w:r>
      <w:r w:rsidR="006869A9">
        <w:rPr>
          <w:rFonts w:ascii="Arial" w:hAnsi="Arial" w:cs="Arial"/>
          <w:sz w:val="20"/>
          <w:szCs w:val="20"/>
        </w:rPr>
        <w:t>pozostawiony zostanie</w:t>
      </w:r>
      <w:r>
        <w:rPr>
          <w:rFonts w:ascii="Arial" w:hAnsi="Arial" w:cs="Arial"/>
          <w:sz w:val="20"/>
          <w:szCs w:val="20"/>
        </w:rPr>
        <w:t xml:space="preserve"> bez rozpatrzenia.</w:t>
      </w:r>
    </w:p>
    <w:p w14:paraId="154EC9F4" w14:textId="77777777" w:rsidR="00CE720C" w:rsidRDefault="00CE720C" w:rsidP="00FB2507">
      <w:pPr>
        <w:spacing w:after="0"/>
        <w:ind w:left="786"/>
        <w:jc w:val="both"/>
        <w:rPr>
          <w:rFonts w:ascii="Arial" w:hAnsi="Arial" w:cs="Arial"/>
          <w:sz w:val="20"/>
          <w:szCs w:val="20"/>
        </w:rPr>
      </w:pPr>
    </w:p>
    <w:p w14:paraId="0AA648E5" w14:textId="77777777" w:rsidR="00CE720C" w:rsidRPr="00CE720C" w:rsidRDefault="00CE720C" w:rsidP="00FB2507">
      <w:pPr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E720C">
        <w:rPr>
          <w:rFonts w:ascii="Arial" w:hAnsi="Arial" w:cs="Arial"/>
          <w:sz w:val="20"/>
          <w:szCs w:val="20"/>
        </w:rPr>
        <w:t>Przy rozpatrywaniu wniosków powołana Zarządzeniem Dyrektora PUP</w:t>
      </w:r>
      <w:r>
        <w:rPr>
          <w:rFonts w:ascii="Arial" w:hAnsi="Arial" w:cs="Arial"/>
          <w:sz w:val="20"/>
          <w:szCs w:val="20"/>
        </w:rPr>
        <w:t xml:space="preserve"> </w:t>
      </w:r>
      <w:r w:rsidRPr="00CE720C">
        <w:rPr>
          <w:rFonts w:ascii="Arial" w:hAnsi="Arial" w:cs="Arial"/>
          <w:sz w:val="20"/>
          <w:szCs w:val="20"/>
        </w:rPr>
        <w:t xml:space="preserve">Komisja kierować </w:t>
      </w:r>
      <w:r>
        <w:rPr>
          <w:rFonts w:ascii="Arial" w:hAnsi="Arial" w:cs="Arial"/>
          <w:sz w:val="20"/>
          <w:szCs w:val="20"/>
        </w:rPr>
        <w:br/>
      </w:r>
      <w:r w:rsidRPr="00CE720C">
        <w:rPr>
          <w:rFonts w:ascii="Arial" w:hAnsi="Arial" w:cs="Arial"/>
          <w:sz w:val="20"/>
          <w:szCs w:val="20"/>
        </w:rPr>
        <w:t>się będzie m.in.:</w:t>
      </w:r>
    </w:p>
    <w:p w14:paraId="284735F6" w14:textId="77777777" w:rsidR="00CE720C" w:rsidRPr="00CE720C" w:rsidRDefault="00CE720C" w:rsidP="00FB2507">
      <w:pPr>
        <w:numPr>
          <w:ilvl w:val="0"/>
          <w:numId w:val="3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E720C">
        <w:rPr>
          <w:rFonts w:ascii="Arial" w:hAnsi="Arial" w:cs="Arial"/>
          <w:sz w:val="20"/>
          <w:szCs w:val="20"/>
        </w:rPr>
        <w:t>zasadą celowości, efektywności, oszczędności w wydatkowaniu</w:t>
      </w:r>
      <w:r>
        <w:rPr>
          <w:rFonts w:ascii="Arial" w:hAnsi="Arial" w:cs="Arial"/>
          <w:sz w:val="20"/>
          <w:szCs w:val="20"/>
        </w:rPr>
        <w:t xml:space="preserve"> </w:t>
      </w:r>
      <w:r w:rsidRPr="00CE720C">
        <w:rPr>
          <w:rFonts w:ascii="Arial" w:hAnsi="Arial" w:cs="Arial"/>
          <w:sz w:val="20"/>
          <w:szCs w:val="20"/>
        </w:rPr>
        <w:t>środków publicznych przy zawieraniu przedmiotowych umów,</w:t>
      </w:r>
    </w:p>
    <w:p w14:paraId="4EEDDDC2" w14:textId="77777777" w:rsidR="00CE720C" w:rsidRPr="00CE720C" w:rsidRDefault="00CE720C" w:rsidP="00FB2507">
      <w:pPr>
        <w:numPr>
          <w:ilvl w:val="0"/>
          <w:numId w:val="3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CE720C">
        <w:rPr>
          <w:rFonts w:ascii="Arial" w:hAnsi="Arial" w:cs="Arial"/>
          <w:sz w:val="20"/>
          <w:szCs w:val="20"/>
        </w:rPr>
        <w:t>otrzebami lokalnego rynku pracy (preferowani będą przedsiębiorcy</w:t>
      </w:r>
      <w:r>
        <w:rPr>
          <w:rFonts w:ascii="Arial" w:hAnsi="Arial" w:cs="Arial"/>
          <w:sz w:val="20"/>
          <w:szCs w:val="20"/>
        </w:rPr>
        <w:t xml:space="preserve"> </w:t>
      </w:r>
      <w:r w:rsidRPr="00CE720C">
        <w:rPr>
          <w:rFonts w:ascii="Arial" w:hAnsi="Arial" w:cs="Arial"/>
          <w:sz w:val="20"/>
          <w:szCs w:val="20"/>
        </w:rPr>
        <w:t>prowadzący działalność gospodarczą w sektorze produkcyjnym),</w:t>
      </w:r>
    </w:p>
    <w:p w14:paraId="16612895" w14:textId="77777777" w:rsidR="00CE720C" w:rsidRPr="00CE720C" w:rsidRDefault="00CE720C" w:rsidP="00FB2507">
      <w:pPr>
        <w:numPr>
          <w:ilvl w:val="0"/>
          <w:numId w:val="3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E720C">
        <w:rPr>
          <w:rFonts w:ascii="Arial" w:hAnsi="Arial" w:cs="Arial"/>
          <w:sz w:val="20"/>
          <w:szCs w:val="20"/>
        </w:rPr>
        <w:t>warunkami płacy i pracy proponowanymi bezrobotnemu,</w:t>
      </w:r>
    </w:p>
    <w:p w14:paraId="285E8C16" w14:textId="77777777" w:rsidR="00CE720C" w:rsidRPr="00CE720C" w:rsidRDefault="00CE720C" w:rsidP="00FB2507">
      <w:pPr>
        <w:numPr>
          <w:ilvl w:val="0"/>
          <w:numId w:val="3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E720C">
        <w:rPr>
          <w:rFonts w:ascii="Arial" w:hAnsi="Arial" w:cs="Arial"/>
          <w:sz w:val="20"/>
          <w:szCs w:val="20"/>
        </w:rPr>
        <w:t>długością gwarantowanego okresu zatrudnienia po zakończeniu</w:t>
      </w:r>
      <w:r>
        <w:rPr>
          <w:rFonts w:ascii="Arial" w:hAnsi="Arial" w:cs="Arial"/>
          <w:sz w:val="20"/>
          <w:szCs w:val="20"/>
        </w:rPr>
        <w:t xml:space="preserve"> </w:t>
      </w:r>
      <w:r w:rsidRPr="00CE720C">
        <w:rPr>
          <w:rFonts w:ascii="Arial" w:hAnsi="Arial" w:cs="Arial"/>
          <w:sz w:val="20"/>
          <w:szCs w:val="20"/>
        </w:rPr>
        <w:t>programu prac interwencyjnych,</w:t>
      </w:r>
    </w:p>
    <w:p w14:paraId="4E30E50F" w14:textId="77777777" w:rsidR="00CE720C" w:rsidRPr="00CE720C" w:rsidRDefault="00CE720C" w:rsidP="00FB2507">
      <w:pPr>
        <w:numPr>
          <w:ilvl w:val="0"/>
          <w:numId w:val="3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E720C">
        <w:rPr>
          <w:rFonts w:ascii="Arial" w:hAnsi="Arial" w:cs="Arial"/>
          <w:sz w:val="20"/>
          <w:szCs w:val="20"/>
        </w:rPr>
        <w:t>charakterem dotychczasowej współpracy z wnioskodawcą (ocena</w:t>
      </w:r>
      <w:r>
        <w:rPr>
          <w:rFonts w:ascii="Arial" w:hAnsi="Arial" w:cs="Arial"/>
          <w:sz w:val="20"/>
          <w:szCs w:val="20"/>
        </w:rPr>
        <w:t xml:space="preserve"> r</w:t>
      </w:r>
      <w:r w:rsidRPr="00CE720C">
        <w:rPr>
          <w:rFonts w:ascii="Arial" w:hAnsi="Arial" w:cs="Arial"/>
          <w:sz w:val="20"/>
          <w:szCs w:val="20"/>
        </w:rPr>
        <w:t>ealizacji dotychczasowych umów i ich efektywność),</w:t>
      </w:r>
    </w:p>
    <w:p w14:paraId="44D04BB6" w14:textId="77777777" w:rsidR="00CE720C" w:rsidRDefault="00CE720C" w:rsidP="00FB2507">
      <w:pPr>
        <w:numPr>
          <w:ilvl w:val="0"/>
          <w:numId w:val="3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E720C">
        <w:rPr>
          <w:rFonts w:ascii="Arial" w:hAnsi="Arial" w:cs="Arial"/>
          <w:sz w:val="20"/>
          <w:szCs w:val="20"/>
        </w:rPr>
        <w:t xml:space="preserve">wielkością pomocy publicznej uzyskanej do tej pory </w:t>
      </w:r>
      <w:r>
        <w:rPr>
          <w:rFonts w:ascii="Arial" w:hAnsi="Arial" w:cs="Arial"/>
          <w:sz w:val="20"/>
          <w:szCs w:val="20"/>
        </w:rPr>
        <w:t>–</w:t>
      </w:r>
      <w:r w:rsidR="006869A9">
        <w:rPr>
          <w:rFonts w:ascii="Arial" w:hAnsi="Arial" w:cs="Arial"/>
          <w:sz w:val="20"/>
          <w:szCs w:val="20"/>
        </w:rPr>
        <w:t xml:space="preserve"> </w:t>
      </w:r>
      <w:r w:rsidRPr="00CE720C">
        <w:rPr>
          <w:rFonts w:ascii="Arial" w:hAnsi="Arial" w:cs="Arial"/>
          <w:sz w:val="20"/>
          <w:szCs w:val="20"/>
        </w:rPr>
        <w:t>przez</w:t>
      </w:r>
      <w:r>
        <w:rPr>
          <w:rFonts w:ascii="Arial" w:hAnsi="Arial" w:cs="Arial"/>
          <w:sz w:val="20"/>
          <w:szCs w:val="20"/>
        </w:rPr>
        <w:t xml:space="preserve"> </w:t>
      </w:r>
      <w:r w:rsidRPr="00CE720C">
        <w:rPr>
          <w:rFonts w:ascii="Arial" w:hAnsi="Arial" w:cs="Arial"/>
          <w:sz w:val="20"/>
          <w:szCs w:val="20"/>
        </w:rPr>
        <w:t>wnioskodawcę z Funduszu Pracy,</w:t>
      </w:r>
    </w:p>
    <w:p w14:paraId="05F5681A" w14:textId="77777777" w:rsidR="00014103" w:rsidRDefault="00CE720C" w:rsidP="00FB2507">
      <w:pPr>
        <w:numPr>
          <w:ilvl w:val="0"/>
          <w:numId w:val="3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E720C">
        <w:rPr>
          <w:rFonts w:ascii="Arial" w:hAnsi="Arial" w:cs="Arial"/>
          <w:sz w:val="20"/>
          <w:szCs w:val="20"/>
        </w:rPr>
        <w:t>przy rozpatrywaniu wniosków szczególne preferencje będą skierowane do pracodawców prowadzących działalność gospodarczą na terenie powiatu włoszczowskiego.</w:t>
      </w:r>
    </w:p>
    <w:p w14:paraId="32A75EE6" w14:textId="77777777" w:rsidR="00DD64BE" w:rsidRDefault="00DD64BE" w:rsidP="00FB2507">
      <w:pPr>
        <w:spacing w:after="0"/>
        <w:ind w:left="1212"/>
        <w:jc w:val="both"/>
        <w:rPr>
          <w:rFonts w:ascii="Arial" w:hAnsi="Arial" w:cs="Arial"/>
          <w:sz w:val="20"/>
          <w:szCs w:val="20"/>
        </w:rPr>
      </w:pPr>
    </w:p>
    <w:p w14:paraId="59F072E6" w14:textId="77777777" w:rsidR="00DD64BE" w:rsidRPr="00CE720C" w:rsidRDefault="00DD64BE" w:rsidP="00FB2507">
      <w:pPr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Starosta w terminie 30 dni od dnia złożenia wniosku informuje wnioskodawcę o rozpatrzeniu wniosku i podjętej decyzji.</w:t>
      </w:r>
    </w:p>
    <w:p w14:paraId="7874B71F" w14:textId="77777777" w:rsidR="00CE720C" w:rsidRPr="00CE720C" w:rsidRDefault="00CE720C" w:rsidP="00FB2507">
      <w:pPr>
        <w:spacing w:after="0"/>
        <w:ind w:left="786"/>
        <w:jc w:val="both"/>
        <w:rPr>
          <w:rFonts w:ascii="Arial" w:hAnsi="Arial" w:cs="Arial"/>
          <w:sz w:val="20"/>
          <w:szCs w:val="20"/>
        </w:rPr>
      </w:pPr>
    </w:p>
    <w:p w14:paraId="30A20ABC" w14:textId="77777777" w:rsidR="00014103" w:rsidRDefault="00014103" w:rsidP="00FB2507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14103">
        <w:rPr>
          <w:rFonts w:ascii="Arial" w:hAnsi="Arial" w:cs="Arial"/>
          <w:sz w:val="20"/>
          <w:szCs w:val="20"/>
        </w:rPr>
        <w:t>Prace interwencyjne mogą być o</w:t>
      </w:r>
      <w:r w:rsidR="00235ECB">
        <w:rPr>
          <w:rFonts w:ascii="Arial" w:hAnsi="Arial" w:cs="Arial"/>
          <w:sz w:val="20"/>
          <w:szCs w:val="20"/>
        </w:rPr>
        <w:t>rganizowane w podmiotach</w:t>
      </w:r>
      <w:r>
        <w:rPr>
          <w:rFonts w:ascii="Arial" w:hAnsi="Arial" w:cs="Arial"/>
          <w:sz w:val="20"/>
          <w:szCs w:val="20"/>
        </w:rPr>
        <w:t xml:space="preserve">,  które w dniu złożenia wniosku nie </w:t>
      </w:r>
      <w:r w:rsidR="00763431">
        <w:rPr>
          <w:rFonts w:ascii="Arial" w:hAnsi="Arial" w:cs="Arial"/>
          <w:sz w:val="20"/>
          <w:szCs w:val="20"/>
        </w:rPr>
        <w:t>zale</w:t>
      </w:r>
      <w:r w:rsidRPr="00014103">
        <w:rPr>
          <w:rFonts w:ascii="Arial" w:hAnsi="Arial" w:cs="Arial"/>
          <w:sz w:val="20"/>
          <w:szCs w:val="20"/>
        </w:rPr>
        <w:t xml:space="preserve">gają z </w:t>
      </w:r>
      <w:r w:rsidR="00235ECB">
        <w:rPr>
          <w:rFonts w:ascii="Arial" w:hAnsi="Arial" w:cs="Arial"/>
          <w:sz w:val="20"/>
          <w:szCs w:val="20"/>
        </w:rPr>
        <w:t>zapłatą</w:t>
      </w:r>
      <w:r w:rsidRPr="00014103">
        <w:rPr>
          <w:rFonts w:ascii="Arial" w:hAnsi="Arial" w:cs="Arial"/>
          <w:sz w:val="20"/>
          <w:szCs w:val="20"/>
        </w:rPr>
        <w:t xml:space="preserve"> w t</w:t>
      </w:r>
      <w:r w:rsidR="00235ECB">
        <w:rPr>
          <w:rFonts w:ascii="Arial" w:hAnsi="Arial" w:cs="Arial"/>
          <w:sz w:val="20"/>
          <w:szCs w:val="20"/>
        </w:rPr>
        <w:t>erminie wynagrodzeń pracownikom, należnych</w:t>
      </w:r>
      <w:r w:rsidR="007136CD">
        <w:rPr>
          <w:rFonts w:ascii="Arial" w:hAnsi="Arial" w:cs="Arial"/>
          <w:sz w:val="20"/>
          <w:szCs w:val="20"/>
        </w:rPr>
        <w:t xml:space="preserve"> składek </w:t>
      </w:r>
      <w:r w:rsidR="00235ECB">
        <w:rPr>
          <w:rFonts w:ascii="Arial" w:hAnsi="Arial" w:cs="Arial"/>
          <w:sz w:val="20"/>
          <w:szCs w:val="20"/>
        </w:rPr>
        <w:br/>
      </w:r>
      <w:r w:rsidR="007136CD">
        <w:rPr>
          <w:rFonts w:ascii="Arial" w:hAnsi="Arial" w:cs="Arial"/>
          <w:sz w:val="20"/>
          <w:szCs w:val="20"/>
        </w:rPr>
        <w:t>na ubezpieczenia</w:t>
      </w:r>
      <w:r w:rsidRPr="00014103">
        <w:rPr>
          <w:rFonts w:ascii="Arial" w:hAnsi="Arial" w:cs="Arial"/>
          <w:sz w:val="20"/>
          <w:szCs w:val="20"/>
        </w:rPr>
        <w:t xml:space="preserve"> społeczne, zdrowotne, Fundusz Pracy, Fundusz Gwarantowanych Świadczeń Pracowniczych oraz innych danin publicznych.</w:t>
      </w:r>
    </w:p>
    <w:p w14:paraId="5382AC7B" w14:textId="77777777" w:rsidR="00014103" w:rsidRPr="00014103" w:rsidRDefault="00014103" w:rsidP="00FB2507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571FD0E2" w14:textId="77777777" w:rsidR="00014103" w:rsidRPr="002C771A" w:rsidRDefault="0008695B" w:rsidP="00FB2507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C771A" w:rsidRPr="002C771A">
        <w:rPr>
          <w:rFonts w:ascii="Arial" w:hAnsi="Arial" w:cs="Arial"/>
          <w:sz w:val="20"/>
          <w:szCs w:val="24"/>
        </w:rPr>
        <w:t>Starosta, kierując bezrobotnego do prac interwencyjnych, ma obowiązek wziąć pod uwagę jego wiek, stan zdrowia oraz rodzaje uprzednio wykonywanej pracy</w:t>
      </w:r>
      <w:r w:rsidR="002C771A">
        <w:rPr>
          <w:rFonts w:ascii="Arial" w:hAnsi="Arial" w:cs="Arial"/>
          <w:sz w:val="20"/>
          <w:szCs w:val="24"/>
        </w:rPr>
        <w:t>.</w:t>
      </w:r>
    </w:p>
    <w:p w14:paraId="7A9D6502" w14:textId="77777777" w:rsidR="00DD64BE" w:rsidRPr="00014103" w:rsidRDefault="00DD64BE" w:rsidP="00FB2507">
      <w:pPr>
        <w:pStyle w:val="Akapitzlist"/>
        <w:spacing w:after="0"/>
        <w:ind w:left="786"/>
        <w:jc w:val="both"/>
        <w:rPr>
          <w:rFonts w:ascii="Arial" w:hAnsi="Arial" w:cs="Arial"/>
          <w:sz w:val="20"/>
          <w:szCs w:val="20"/>
        </w:rPr>
      </w:pPr>
    </w:p>
    <w:p w14:paraId="0339080C" w14:textId="77777777" w:rsidR="00014103" w:rsidRDefault="0015370D" w:rsidP="00FB2507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8695B" w:rsidRPr="0008695B">
        <w:rPr>
          <w:rFonts w:ascii="Arial" w:hAnsi="Arial" w:cs="Arial"/>
          <w:sz w:val="20"/>
          <w:szCs w:val="20"/>
        </w:rPr>
        <w:t xml:space="preserve">Urząd może odmówić skierowania bezrobotnego do pracodawcy u którego bezrobotny ten był zatrudniony w okresie 12 miesięcy przed dniem złożenia wniosku o </w:t>
      </w:r>
      <w:r w:rsidR="006869A9">
        <w:rPr>
          <w:rFonts w:ascii="Arial" w:hAnsi="Arial" w:cs="Arial"/>
          <w:sz w:val="20"/>
          <w:szCs w:val="20"/>
        </w:rPr>
        <w:t>zorganizowanie prac interwencyjnych.</w:t>
      </w:r>
    </w:p>
    <w:p w14:paraId="3DF673D3" w14:textId="77777777" w:rsidR="006869A9" w:rsidRDefault="006869A9" w:rsidP="00FB2507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32C639BA" w14:textId="77777777" w:rsidR="006869A9" w:rsidRPr="006869A9" w:rsidRDefault="006869A9" w:rsidP="00FB2507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6869A9">
        <w:rPr>
          <w:rFonts w:ascii="Arial" w:hAnsi="Arial" w:cs="Arial"/>
          <w:sz w:val="20"/>
          <w:szCs w:val="20"/>
        </w:rPr>
        <w:t xml:space="preserve">Starosta zwraca pracodawcy, który zatrudnił w ramach prac interwencyjnych na okres </w:t>
      </w:r>
      <w:r w:rsidR="00712F4B">
        <w:rPr>
          <w:rFonts w:ascii="Arial" w:hAnsi="Arial" w:cs="Arial"/>
          <w:sz w:val="20"/>
          <w:szCs w:val="20"/>
        </w:rPr>
        <w:br/>
      </w:r>
      <w:r w:rsidRPr="006869A9">
        <w:rPr>
          <w:rFonts w:ascii="Arial" w:hAnsi="Arial" w:cs="Arial"/>
          <w:sz w:val="20"/>
          <w:szCs w:val="20"/>
        </w:rPr>
        <w:t xml:space="preserve">do </w:t>
      </w:r>
      <w:r w:rsidRPr="006869A9">
        <w:rPr>
          <w:rFonts w:ascii="Arial" w:hAnsi="Arial" w:cs="Arial"/>
          <w:b/>
          <w:sz w:val="20"/>
          <w:szCs w:val="20"/>
        </w:rPr>
        <w:t>6 miesięcy</w:t>
      </w:r>
      <w:r w:rsidRPr="006869A9">
        <w:rPr>
          <w:rFonts w:ascii="Arial" w:hAnsi="Arial" w:cs="Arial"/>
          <w:sz w:val="20"/>
          <w:szCs w:val="20"/>
        </w:rPr>
        <w:t xml:space="preserve"> skierow</w:t>
      </w:r>
      <w:r>
        <w:rPr>
          <w:rFonts w:ascii="Arial" w:hAnsi="Arial" w:cs="Arial"/>
          <w:sz w:val="20"/>
          <w:szCs w:val="20"/>
        </w:rPr>
        <w:t xml:space="preserve">anych bezrobotnych </w:t>
      </w:r>
      <w:r w:rsidRPr="006869A9">
        <w:rPr>
          <w:rFonts w:ascii="Arial" w:hAnsi="Arial" w:cs="Arial"/>
          <w:sz w:val="20"/>
          <w:szCs w:val="20"/>
        </w:rPr>
        <w:t xml:space="preserve">część kosztów poniesionych na wynagrodzenia, nagrody oraz składki na ubezpieczenia społeczne skierowanych bezrobotnych w wysokości uprzednio uzgodnionej, nieprzekraczającej jednak kwoty ustalonej jako iloczyn liczby zatrudnionych w miesiącu w przeliczeniu na pełny wymiar czasu pracy oraz kwoty zasiłku </w:t>
      </w:r>
      <w:r w:rsidRPr="006869A9">
        <w:rPr>
          <w:rFonts w:ascii="Arial" w:hAnsi="Arial" w:cs="Arial"/>
          <w:sz w:val="20"/>
          <w:szCs w:val="20"/>
        </w:rPr>
        <w:lastRenderedPageBreak/>
        <w:t>określonej w art. 72 ust. 1 pkt 1, obowiązującej w ostatnim dniu zatrudnienia każdego rozliczanego miesiąca i składek na ubezpieczenia społeczne od refundowanego wynagrodzenia.</w:t>
      </w:r>
      <w:r w:rsidRPr="006869A9">
        <w:t xml:space="preserve"> </w:t>
      </w:r>
      <w:r w:rsidRPr="006869A9">
        <w:rPr>
          <w:rFonts w:ascii="Arial" w:hAnsi="Arial" w:cs="Arial"/>
          <w:sz w:val="20"/>
          <w:szCs w:val="20"/>
        </w:rPr>
        <w:t>Pracodawca jest zobowiązany do utrzymania w zatrudnieniu skierowanego bezrobotne</w:t>
      </w:r>
      <w:r w:rsidR="00235ECB">
        <w:rPr>
          <w:rFonts w:ascii="Arial" w:hAnsi="Arial" w:cs="Arial"/>
          <w:sz w:val="20"/>
          <w:szCs w:val="20"/>
        </w:rPr>
        <w:t>go przez okres objęty refundacją</w:t>
      </w:r>
      <w:r w:rsidRPr="006869A9">
        <w:rPr>
          <w:rFonts w:ascii="Arial" w:hAnsi="Arial" w:cs="Arial"/>
          <w:sz w:val="20"/>
          <w:szCs w:val="20"/>
        </w:rPr>
        <w:t xml:space="preserve"> wynagrodzeń i składek na ubezpieczenie społeczne oraz przez okres kolejnych </w:t>
      </w:r>
      <w:r w:rsidRPr="006869A9">
        <w:rPr>
          <w:rFonts w:ascii="Arial" w:hAnsi="Arial" w:cs="Arial"/>
          <w:b/>
          <w:sz w:val="20"/>
          <w:szCs w:val="20"/>
        </w:rPr>
        <w:t>3 miesięcy</w:t>
      </w:r>
      <w:r w:rsidRPr="006869A9">
        <w:rPr>
          <w:rFonts w:ascii="Arial" w:hAnsi="Arial" w:cs="Arial"/>
          <w:sz w:val="20"/>
          <w:szCs w:val="20"/>
        </w:rPr>
        <w:t xml:space="preserve"> po zakończeniu tej refundacji.</w:t>
      </w:r>
    </w:p>
    <w:p w14:paraId="79A15767" w14:textId="77777777" w:rsidR="005B71F7" w:rsidRPr="005B71F7" w:rsidRDefault="005B71F7" w:rsidP="00FB2507">
      <w:pPr>
        <w:pStyle w:val="Akapitzlist"/>
        <w:ind w:left="1070"/>
        <w:jc w:val="both"/>
        <w:rPr>
          <w:rFonts w:ascii="Arial" w:hAnsi="Arial" w:cs="Arial"/>
          <w:sz w:val="20"/>
          <w:szCs w:val="20"/>
        </w:rPr>
      </w:pPr>
    </w:p>
    <w:p w14:paraId="3DA30B85" w14:textId="77777777" w:rsidR="00D223F9" w:rsidRPr="006A40AE" w:rsidRDefault="00AC1982" w:rsidP="00FB2507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A40AE" w:rsidRPr="006A40AE">
        <w:rPr>
          <w:rFonts w:ascii="Arial" w:hAnsi="Arial" w:cs="Arial"/>
          <w:sz w:val="20"/>
          <w:szCs w:val="20"/>
        </w:rPr>
        <w:t xml:space="preserve">Starosta zwraca pracodawcy, który zatrudnił w ramach prac interwencyjnych co najmniej </w:t>
      </w:r>
      <w:r w:rsidR="00FF3AB4">
        <w:rPr>
          <w:rFonts w:ascii="Arial" w:hAnsi="Arial" w:cs="Arial"/>
          <w:sz w:val="20"/>
          <w:szCs w:val="20"/>
        </w:rPr>
        <w:br/>
      </w:r>
      <w:r w:rsidR="006A40AE" w:rsidRPr="006A40AE">
        <w:rPr>
          <w:rFonts w:ascii="Arial" w:hAnsi="Arial" w:cs="Arial"/>
          <w:sz w:val="20"/>
          <w:szCs w:val="20"/>
        </w:rPr>
        <w:t xml:space="preserve">w połowie wymiaru czasu pracy na okres do </w:t>
      </w:r>
      <w:r w:rsidR="006A40AE" w:rsidRPr="006A40AE">
        <w:rPr>
          <w:rFonts w:ascii="Arial" w:hAnsi="Arial" w:cs="Arial"/>
          <w:b/>
          <w:sz w:val="20"/>
          <w:szCs w:val="20"/>
        </w:rPr>
        <w:t>6 miesięcy</w:t>
      </w:r>
      <w:r w:rsidR="006A40AE" w:rsidRPr="006A40AE">
        <w:rPr>
          <w:rFonts w:ascii="Arial" w:hAnsi="Arial" w:cs="Arial"/>
          <w:sz w:val="20"/>
          <w:szCs w:val="20"/>
        </w:rPr>
        <w:t xml:space="preserve"> skierowanych bezrobotnych, część kosztów poniesionych na wynagrodzenia, nagrody oraz składki na ubezpieczenia społeczne skierowanych bezrobotnych w wysokości uprzednio uzgodnionej, nieprzekraczającej jednak połowy minimalnego wynagrodzenia za pracę i składek na ubezpieczenia społeczne </w:t>
      </w:r>
      <w:r w:rsidR="007136CD">
        <w:rPr>
          <w:rFonts w:ascii="Arial" w:hAnsi="Arial" w:cs="Arial"/>
          <w:sz w:val="20"/>
          <w:szCs w:val="20"/>
        </w:rPr>
        <w:br/>
      </w:r>
      <w:r w:rsidR="006A40AE" w:rsidRPr="006A40AE">
        <w:rPr>
          <w:rFonts w:ascii="Arial" w:hAnsi="Arial" w:cs="Arial"/>
          <w:sz w:val="20"/>
          <w:szCs w:val="20"/>
        </w:rPr>
        <w:t>od refundowanego wynagrodzenia za każdą osobę bezrobotną</w:t>
      </w:r>
      <w:r w:rsidR="00DD64BE" w:rsidRPr="006A40AE">
        <w:rPr>
          <w:rFonts w:ascii="Arial" w:hAnsi="Arial" w:cs="Arial"/>
          <w:sz w:val="20"/>
          <w:szCs w:val="20"/>
        </w:rPr>
        <w:t>.</w:t>
      </w:r>
      <w:r w:rsidR="006A40AE" w:rsidRPr="006A40AE">
        <w:rPr>
          <w:rFonts w:ascii="Arial" w:hAnsi="Arial" w:cs="Arial"/>
          <w:sz w:val="20"/>
          <w:szCs w:val="20"/>
        </w:rPr>
        <w:t xml:space="preserve"> Pracodawca jest zobowiązany do utrzymania w zatrudnieniu skierowanego bezrobotn</w:t>
      </w:r>
      <w:r w:rsidR="00235ECB">
        <w:rPr>
          <w:rFonts w:ascii="Arial" w:hAnsi="Arial" w:cs="Arial"/>
          <w:sz w:val="20"/>
          <w:szCs w:val="20"/>
        </w:rPr>
        <w:t>ego przez okres objęty refundacją</w:t>
      </w:r>
      <w:r w:rsidR="006A40AE" w:rsidRPr="006A40AE">
        <w:rPr>
          <w:rFonts w:ascii="Arial" w:hAnsi="Arial" w:cs="Arial"/>
          <w:sz w:val="20"/>
          <w:szCs w:val="20"/>
        </w:rPr>
        <w:t xml:space="preserve"> wynagrodzeń i składek na ubezpieczenie społec</w:t>
      </w:r>
      <w:r w:rsidR="006A40AE">
        <w:rPr>
          <w:rFonts w:ascii="Arial" w:hAnsi="Arial" w:cs="Arial"/>
          <w:sz w:val="20"/>
          <w:szCs w:val="20"/>
        </w:rPr>
        <w:t xml:space="preserve">zne oraz przez okres kolejnych </w:t>
      </w:r>
      <w:r w:rsidR="007136CD">
        <w:rPr>
          <w:rFonts w:ascii="Arial" w:hAnsi="Arial" w:cs="Arial"/>
          <w:sz w:val="20"/>
          <w:szCs w:val="20"/>
        </w:rPr>
        <w:br/>
      </w:r>
      <w:r w:rsidR="006A40AE" w:rsidRPr="005B71F7">
        <w:rPr>
          <w:rFonts w:ascii="Arial" w:hAnsi="Arial" w:cs="Arial"/>
          <w:b/>
          <w:sz w:val="20"/>
          <w:szCs w:val="20"/>
        </w:rPr>
        <w:t>3 miesięcy</w:t>
      </w:r>
      <w:r w:rsidR="006A40AE" w:rsidRPr="006A40AE">
        <w:rPr>
          <w:rFonts w:ascii="Arial" w:hAnsi="Arial" w:cs="Arial"/>
          <w:sz w:val="20"/>
          <w:szCs w:val="20"/>
        </w:rPr>
        <w:t xml:space="preserve"> po</w:t>
      </w:r>
      <w:r w:rsidR="006A40AE">
        <w:rPr>
          <w:rFonts w:ascii="Arial" w:hAnsi="Arial" w:cs="Arial"/>
          <w:sz w:val="20"/>
          <w:szCs w:val="20"/>
        </w:rPr>
        <w:t xml:space="preserve"> </w:t>
      </w:r>
      <w:r w:rsidR="006A40AE" w:rsidRPr="00D223F9">
        <w:rPr>
          <w:rFonts w:ascii="Arial" w:hAnsi="Arial" w:cs="Arial"/>
          <w:sz w:val="20"/>
          <w:szCs w:val="20"/>
        </w:rPr>
        <w:t>zakończeniu tej refundacji.</w:t>
      </w:r>
      <w:r w:rsidR="006A40AE" w:rsidRPr="00D223F9">
        <w:rPr>
          <w:rFonts w:ascii="Arial" w:hAnsi="Arial" w:cs="Arial"/>
          <w:sz w:val="20"/>
          <w:szCs w:val="20"/>
        </w:rPr>
        <w:cr/>
      </w:r>
    </w:p>
    <w:p w14:paraId="32FDC5F5" w14:textId="77777777" w:rsidR="006A40AE" w:rsidRDefault="006A40AE" w:rsidP="00FB2507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A40AE">
        <w:rPr>
          <w:rFonts w:ascii="Arial" w:hAnsi="Arial" w:cs="Arial"/>
          <w:sz w:val="20"/>
          <w:szCs w:val="20"/>
        </w:rPr>
        <w:t>Starosta może dokonywać, zwrotu poniesionych przez pracodawcę kosztów z tytułu zatrudnienia na okres do </w:t>
      </w:r>
      <w:r w:rsidRPr="006A40AE">
        <w:rPr>
          <w:rFonts w:ascii="Arial" w:hAnsi="Arial" w:cs="Arial"/>
          <w:b/>
          <w:sz w:val="20"/>
          <w:szCs w:val="20"/>
        </w:rPr>
        <w:t xml:space="preserve">12 miesięcy </w:t>
      </w:r>
      <w:r w:rsidRPr="006A40AE">
        <w:rPr>
          <w:rFonts w:ascii="Arial" w:hAnsi="Arial" w:cs="Arial"/>
          <w:sz w:val="20"/>
          <w:szCs w:val="20"/>
        </w:rPr>
        <w:t xml:space="preserve">skierowanych bezrobotnych, w ramach prac interwencyjnych, w wysokości uprzednio uzgodnionej, nieprzekraczającej jednak minimalnego wynagrodzenia za pracę i składek na ubezpieczenia społeczne od refundowanego wynagrodzenia za każdego bezrobotnego, jeżeli refundacja obejmuje koszty poniesione za </w:t>
      </w:r>
      <w:r w:rsidRPr="00AC1982">
        <w:rPr>
          <w:rFonts w:ascii="Arial" w:hAnsi="Arial" w:cs="Arial"/>
          <w:b/>
          <w:sz w:val="20"/>
          <w:szCs w:val="20"/>
        </w:rPr>
        <w:t>co drugi miesiąc</w:t>
      </w:r>
      <w:r w:rsidRPr="006A40AE">
        <w:rPr>
          <w:rFonts w:ascii="Arial" w:hAnsi="Arial" w:cs="Arial"/>
          <w:sz w:val="20"/>
          <w:szCs w:val="20"/>
        </w:rPr>
        <w:t xml:space="preserve"> ich zatrudnienia. </w:t>
      </w:r>
      <w:r w:rsidR="00AC1982" w:rsidRPr="006A40AE">
        <w:rPr>
          <w:rFonts w:ascii="Arial" w:hAnsi="Arial" w:cs="Arial"/>
          <w:sz w:val="20"/>
          <w:szCs w:val="20"/>
        </w:rPr>
        <w:t>Pracodawca jest zobowiązany do utrzymania w zatrudnieniu skierowanego bezrobotnego pr</w:t>
      </w:r>
      <w:r w:rsidR="00FF3AB4">
        <w:rPr>
          <w:rFonts w:ascii="Arial" w:hAnsi="Arial" w:cs="Arial"/>
          <w:sz w:val="20"/>
          <w:szCs w:val="20"/>
        </w:rPr>
        <w:t>zez okres objęty refundacją</w:t>
      </w:r>
      <w:r w:rsidR="00AC1982" w:rsidRPr="006A40AE">
        <w:rPr>
          <w:rFonts w:ascii="Arial" w:hAnsi="Arial" w:cs="Arial"/>
          <w:sz w:val="20"/>
          <w:szCs w:val="20"/>
        </w:rPr>
        <w:t xml:space="preserve"> wynagrodzeń i składek na ubezpieczenie społec</w:t>
      </w:r>
      <w:r w:rsidR="00AC1982">
        <w:rPr>
          <w:rFonts w:ascii="Arial" w:hAnsi="Arial" w:cs="Arial"/>
          <w:sz w:val="20"/>
          <w:szCs w:val="20"/>
        </w:rPr>
        <w:t xml:space="preserve">zne oraz przez okres kolejnych </w:t>
      </w:r>
      <w:r w:rsidR="00AC1982" w:rsidRPr="005B71F7">
        <w:rPr>
          <w:rFonts w:ascii="Arial" w:hAnsi="Arial" w:cs="Arial"/>
          <w:b/>
          <w:sz w:val="20"/>
          <w:szCs w:val="20"/>
        </w:rPr>
        <w:t>3 miesięcy</w:t>
      </w:r>
      <w:r w:rsidR="00AC1982" w:rsidRPr="006A40AE">
        <w:rPr>
          <w:rFonts w:ascii="Arial" w:hAnsi="Arial" w:cs="Arial"/>
          <w:sz w:val="20"/>
          <w:szCs w:val="20"/>
        </w:rPr>
        <w:t xml:space="preserve"> po</w:t>
      </w:r>
      <w:r w:rsidR="00AC1982">
        <w:rPr>
          <w:rFonts w:ascii="Arial" w:hAnsi="Arial" w:cs="Arial"/>
          <w:sz w:val="20"/>
          <w:szCs w:val="20"/>
        </w:rPr>
        <w:t xml:space="preserve"> </w:t>
      </w:r>
      <w:r w:rsidR="00AC1982" w:rsidRPr="00D223F9">
        <w:rPr>
          <w:rFonts w:ascii="Arial" w:hAnsi="Arial" w:cs="Arial"/>
          <w:sz w:val="20"/>
          <w:szCs w:val="20"/>
        </w:rPr>
        <w:t>zakończeniu tej refundacji.</w:t>
      </w:r>
    </w:p>
    <w:p w14:paraId="4CA01D46" w14:textId="77777777" w:rsidR="00AC1982" w:rsidRDefault="00AC1982" w:rsidP="00FB2507">
      <w:pPr>
        <w:pStyle w:val="Akapitzlist"/>
        <w:spacing w:after="0"/>
        <w:ind w:left="786"/>
        <w:jc w:val="both"/>
        <w:rPr>
          <w:rFonts w:ascii="Arial" w:hAnsi="Arial" w:cs="Arial"/>
          <w:sz w:val="20"/>
          <w:szCs w:val="20"/>
        </w:rPr>
      </w:pPr>
    </w:p>
    <w:p w14:paraId="358FD508" w14:textId="77777777" w:rsidR="00CE720C" w:rsidRDefault="00AC1982" w:rsidP="00FB2507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C1982">
        <w:rPr>
          <w:rFonts w:ascii="Arial" w:hAnsi="Arial" w:cs="Arial"/>
          <w:sz w:val="20"/>
          <w:szCs w:val="20"/>
        </w:rPr>
        <w:t xml:space="preserve">Starosta może dokonywać z Funduszu Pracy przez okres do </w:t>
      </w:r>
      <w:r w:rsidRPr="00AC1982">
        <w:rPr>
          <w:rFonts w:ascii="Arial" w:hAnsi="Arial" w:cs="Arial"/>
          <w:b/>
          <w:sz w:val="20"/>
          <w:szCs w:val="20"/>
        </w:rPr>
        <w:t>12 miesięcy</w:t>
      </w:r>
      <w:r w:rsidRPr="00AC1982">
        <w:rPr>
          <w:rFonts w:ascii="Arial" w:hAnsi="Arial" w:cs="Arial"/>
          <w:sz w:val="20"/>
          <w:szCs w:val="20"/>
        </w:rPr>
        <w:t xml:space="preserve"> zwrotu poniesionych przez pracodawcę z tytułu zatrudnienia w ramach prac interwencyjnych w pełnym wymiarze czasu pracy skierowanego bezrobotnego</w:t>
      </w:r>
      <w:r>
        <w:rPr>
          <w:rFonts w:ascii="Arial" w:hAnsi="Arial" w:cs="Arial"/>
          <w:sz w:val="20"/>
          <w:szCs w:val="20"/>
        </w:rPr>
        <w:t>,</w:t>
      </w:r>
      <w:r w:rsidRPr="00AC1982">
        <w:rPr>
          <w:rFonts w:ascii="Arial" w:hAnsi="Arial" w:cs="Arial"/>
          <w:sz w:val="20"/>
          <w:szCs w:val="20"/>
        </w:rPr>
        <w:t xml:space="preserve"> kosztów wypłaconego mu wynagrodzenia, nagród oraz opłaconych składek na ubezpieczenia społeczne w wysokości uprzednio uzgodnionej, nieprzekraczającej jednak kwoty zasiłku</w:t>
      </w:r>
      <w:r>
        <w:rPr>
          <w:rFonts w:ascii="Arial" w:hAnsi="Arial" w:cs="Arial"/>
          <w:sz w:val="20"/>
          <w:szCs w:val="20"/>
        </w:rPr>
        <w:t xml:space="preserve">, </w:t>
      </w:r>
      <w:r w:rsidRPr="00AC1982">
        <w:rPr>
          <w:rFonts w:ascii="Arial" w:hAnsi="Arial" w:cs="Arial"/>
          <w:sz w:val="20"/>
          <w:szCs w:val="20"/>
        </w:rPr>
        <w:t xml:space="preserve">obowiązującej w ostatnim dniu każdego rozliczanego miesiąca i składek na ubezpieczenia społeczne od refundowanego wynagrodzenia. </w:t>
      </w:r>
      <w:r w:rsidRPr="006A40AE">
        <w:rPr>
          <w:rFonts w:ascii="Arial" w:hAnsi="Arial" w:cs="Arial"/>
          <w:sz w:val="20"/>
          <w:szCs w:val="20"/>
        </w:rPr>
        <w:t>Pracodawca jest zobowiązany do utrzymania w zatrudnieniu skierowanego bezrobotne</w:t>
      </w:r>
      <w:r w:rsidR="00235ECB">
        <w:rPr>
          <w:rFonts w:ascii="Arial" w:hAnsi="Arial" w:cs="Arial"/>
          <w:sz w:val="20"/>
          <w:szCs w:val="20"/>
        </w:rPr>
        <w:t>go przez okres objęty refundacją</w:t>
      </w:r>
      <w:r w:rsidRPr="006A40AE">
        <w:rPr>
          <w:rFonts w:ascii="Arial" w:hAnsi="Arial" w:cs="Arial"/>
          <w:sz w:val="20"/>
          <w:szCs w:val="20"/>
        </w:rPr>
        <w:t xml:space="preserve"> wynagrodzeń i składek na ubezpieczenie społeczne oraz przez okres kolejnych </w:t>
      </w:r>
      <w:r w:rsidRPr="005B71F7">
        <w:rPr>
          <w:rFonts w:ascii="Arial" w:hAnsi="Arial" w:cs="Arial"/>
          <w:b/>
          <w:sz w:val="20"/>
          <w:szCs w:val="20"/>
        </w:rPr>
        <w:t>6 miesięcy</w:t>
      </w:r>
      <w:r w:rsidRPr="006A40AE">
        <w:rPr>
          <w:rFonts w:ascii="Arial" w:hAnsi="Arial" w:cs="Arial"/>
          <w:sz w:val="20"/>
          <w:szCs w:val="20"/>
        </w:rPr>
        <w:t xml:space="preserve"> po</w:t>
      </w:r>
      <w:r>
        <w:rPr>
          <w:rFonts w:ascii="Arial" w:hAnsi="Arial" w:cs="Arial"/>
          <w:sz w:val="20"/>
          <w:szCs w:val="20"/>
        </w:rPr>
        <w:t xml:space="preserve"> </w:t>
      </w:r>
      <w:r w:rsidRPr="00D223F9">
        <w:rPr>
          <w:rFonts w:ascii="Arial" w:hAnsi="Arial" w:cs="Arial"/>
          <w:sz w:val="20"/>
          <w:szCs w:val="20"/>
        </w:rPr>
        <w:t>zakończeniu tej refundacji.</w:t>
      </w:r>
    </w:p>
    <w:p w14:paraId="69EC5C23" w14:textId="77777777" w:rsidR="0015370D" w:rsidRDefault="0015370D" w:rsidP="00FB2507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2B978874" w14:textId="77777777" w:rsidR="00D624FF" w:rsidRDefault="0015370D" w:rsidP="00FB2507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5370D">
        <w:rPr>
          <w:rFonts w:ascii="Arial" w:hAnsi="Arial" w:cs="Arial"/>
          <w:sz w:val="20"/>
          <w:szCs w:val="20"/>
        </w:rPr>
        <w:t xml:space="preserve">Starosta może dokonywać z Funduszu Pracy przez okres do </w:t>
      </w:r>
      <w:r w:rsidRPr="0015370D">
        <w:rPr>
          <w:rFonts w:ascii="Arial" w:hAnsi="Arial" w:cs="Arial"/>
          <w:b/>
          <w:sz w:val="20"/>
          <w:szCs w:val="20"/>
        </w:rPr>
        <w:t>18 miesięcy</w:t>
      </w:r>
      <w:r w:rsidRPr="0015370D">
        <w:rPr>
          <w:rFonts w:ascii="Arial" w:hAnsi="Arial" w:cs="Arial"/>
          <w:sz w:val="20"/>
          <w:szCs w:val="20"/>
        </w:rPr>
        <w:t xml:space="preserve"> zwrotu poniesionych przez pracodawcę z tytułu zatrudnienia w ramach prac interwencyjnych w pełnym wymiarze czasu pracy skierowanego bezrobotneg</w:t>
      </w:r>
      <w:r>
        <w:rPr>
          <w:rFonts w:ascii="Arial" w:hAnsi="Arial" w:cs="Arial"/>
          <w:sz w:val="20"/>
          <w:szCs w:val="20"/>
        </w:rPr>
        <w:t>o</w:t>
      </w:r>
      <w:r w:rsidRPr="0015370D">
        <w:rPr>
          <w:rFonts w:ascii="Arial" w:hAnsi="Arial" w:cs="Arial"/>
          <w:sz w:val="20"/>
          <w:szCs w:val="20"/>
        </w:rPr>
        <w:t xml:space="preserve"> kosztów wypłaconego mu wynagrodzenia, nagród oraz opłaconych składek na ubezpieczenia społeczne w wysokości uprzednio uzgodnionej, nieprzekraczającej jednak minimalnego wynagrodzenia za pracę i składek na ubezpieczenia społeczne od tego wynagrodzenia, jeżeli zwrot obejmuje koszty poniesione </w:t>
      </w:r>
      <w:r w:rsidRPr="0015370D">
        <w:rPr>
          <w:rFonts w:ascii="Arial" w:hAnsi="Arial" w:cs="Arial"/>
          <w:b/>
          <w:sz w:val="20"/>
          <w:szCs w:val="20"/>
        </w:rPr>
        <w:t>za co drugi miesiąc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6A40AE">
        <w:rPr>
          <w:rFonts w:ascii="Arial" w:hAnsi="Arial" w:cs="Arial"/>
          <w:sz w:val="20"/>
          <w:szCs w:val="20"/>
        </w:rPr>
        <w:t>Pracodawca jest zobowiązany do utrzymania w zatrudnieniu skierowanego bezrobotnego przez okres objęty refun</w:t>
      </w:r>
      <w:r w:rsidR="00FF3AB4">
        <w:rPr>
          <w:rFonts w:ascii="Arial" w:hAnsi="Arial" w:cs="Arial"/>
          <w:sz w:val="20"/>
          <w:szCs w:val="20"/>
        </w:rPr>
        <w:t>dacją</w:t>
      </w:r>
      <w:r w:rsidRPr="006A40AE">
        <w:rPr>
          <w:rFonts w:ascii="Arial" w:hAnsi="Arial" w:cs="Arial"/>
          <w:sz w:val="20"/>
          <w:szCs w:val="20"/>
        </w:rPr>
        <w:t xml:space="preserve"> wynagrodzeń i składek na ubezpieczenie społeczne oraz przez okres kolejnych </w:t>
      </w:r>
      <w:r w:rsidRPr="005B71F7">
        <w:rPr>
          <w:rFonts w:ascii="Arial" w:hAnsi="Arial" w:cs="Arial"/>
          <w:b/>
          <w:sz w:val="20"/>
          <w:szCs w:val="20"/>
        </w:rPr>
        <w:t xml:space="preserve">6 miesięcy </w:t>
      </w:r>
      <w:r w:rsidRPr="006A40AE"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z w:val="20"/>
          <w:szCs w:val="20"/>
        </w:rPr>
        <w:t xml:space="preserve"> </w:t>
      </w:r>
      <w:r w:rsidRPr="00D223F9">
        <w:rPr>
          <w:rFonts w:ascii="Arial" w:hAnsi="Arial" w:cs="Arial"/>
          <w:sz w:val="20"/>
          <w:szCs w:val="20"/>
        </w:rPr>
        <w:t>zakończeniu tej refundacji.</w:t>
      </w:r>
    </w:p>
    <w:p w14:paraId="6F5A8688" w14:textId="77777777" w:rsidR="00E633B0" w:rsidRDefault="00E633B0" w:rsidP="00FB2507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7EE7F8AD" w14:textId="77777777" w:rsidR="00D624FF" w:rsidRPr="00E633B0" w:rsidRDefault="00D624FF" w:rsidP="00FB2507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633B0">
        <w:rPr>
          <w:rFonts w:ascii="Arial" w:hAnsi="Arial" w:cs="Arial"/>
          <w:sz w:val="20"/>
          <w:szCs w:val="24"/>
        </w:rPr>
        <w:t>Starosta może skierować bezrobotnych po 50 roku życia do wykonywania pracy w ramach prac interwencyjnych przez okres do 24 miesięcy oraz dokonywać refundacji poniesionych przez pracodawcę kosztów na wynagrodzenia i składki na ubezpieczenia społeczne.</w:t>
      </w:r>
    </w:p>
    <w:p w14:paraId="243C0CFF" w14:textId="77777777" w:rsidR="00E633B0" w:rsidRDefault="00E633B0" w:rsidP="00E633B0">
      <w:pPr>
        <w:pStyle w:val="Akapitzlist"/>
        <w:rPr>
          <w:rFonts w:ascii="Arial" w:hAnsi="Arial" w:cs="Arial"/>
          <w:sz w:val="20"/>
          <w:szCs w:val="20"/>
        </w:rPr>
      </w:pPr>
    </w:p>
    <w:p w14:paraId="2ECB47C3" w14:textId="77777777" w:rsidR="00D624FF" w:rsidRPr="00E633B0" w:rsidRDefault="00D624FF" w:rsidP="00E633B0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633B0">
        <w:rPr>
          <w:rFonts w:ascii="Arial" w:hAnsi="Arial" w:cs="Arial"/>
          <w:sz w:val="20"/>
          <w:szCs w:val="24"/>
        </w:rPr>
        <w:t>Starosta może skierować bezrobotnych po 50 roku życia do wykonywania pracy w ramach prac interwencyjnych u pracodawcy przez okres do 4 lat i dokonywać refundacji poniesionych przez pracodawcę kosztów wynagrodzeń i składek na ubezpieczenia społeczne, jeżeli obejmuje ona koszty poniesione za co drugi miesiąc ich zatrudnienia.</w:t>
      </w:r>
    </w:p>
    <w:p w14:paraId="478CD55D" w14:textId="77777777" w:rsidR="0015370D" w:rsidRPr="0015370D" w:rsidRDefault="0015370D" w:rsidP="0015370D">
      <w:pPr>
        <w:pStyle w:val="Akapitzlist"/>
        <w:spacing w:after="0"/>
        <w:ind w:left="786"/>
        <w:jc w:val="both"/>
        <w:rPr>
          <w:rFonts w:ascii="Arial" w:hAnsi="Arial" w:cs="Arial"/>
          <w:sz w:val="20"/>
          <w:szCs w:val="20"/>
        </w:rPr>
      </w:pPr>
    </w:p>
    <w:p w14:paraId="00E21C3E" w14:textId="77777777" w:rsidR="00236EFC" w:rsidRPr="00763431" w:rsidRDefault="00236EFC" w:rsidP="00014103">
      <w:pPr>
        <w:tabs>
          <w:tab w:val="left" w:pos="360"/>
        </w:tabs>
        <w:spacing w:after="0"/>
        <w:ind w:left="360"/>
        <w:jc w:val="both"/>
        <w:rPr>
          <w:rFonts w:ascii="Arial" w:hAnsi="Arial" w:cs="Arial"/>
          <w:color w:val="FF0000"/>
          <w:sz w:val="20"/>
          <w:szCs w:val="20"/>
        </w:rPr>
      </w:pPr>
    </w:p>
    <w:p w14:paraId="7D6226A0" w14:textId="77777777" w:rsidR="00B32B6E" w:rsidRPr="00DD64BE" w:rsidRDefault="002D428E" w:rsidP="00B32B6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D64BE">
        <w:rPr>
          <w:rFonts w:ascii="Arial" w:hAnsi="Arial" w:cs="Arial"/>
          <w:b/>
          <w:sz w:val="20"/>
          <w:szCs w:val="20"/>
        </w:rPr>
        <w:t>Rozdział IV</w:t>
      </w:r>
    </w:p>
    <w:p w14:paraId="3970B97E" w14:textId="77777777" w:rsidR="00F35F0C" w:rsidRDefault="00F35F0C" w:rsidP="00B32B6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488F569" w14:textId="77777777" w:rsidR="00F10085" w:rsidRPr="00DD64BE" w:rsidRDefault="00F10085" w:rsidP="00B32B6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D64BE">
        <w:rPr>
          <w:rFonts w:ascii="Arial" w:hAnsi="Arial" w:cs="Arial"/>
          <w:b/>
          <w:sz w:val="20"/>
          <w:szCs w:val="20"/>
        </w:rPr>
        <w:t>Umowa</w:t>
      </w:r>
    </w:p>
    <w:p w14:paraId="053B806F" w14:textId="77777777" w:rsidR="00F10085" w:rsidRPr="00DD64BE" w:rsidRDefault="00F10085" w:rsidP="00F35F0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D64BE">
        <w:rPr>
          <w:rFonts w:ascii="Arial" w:hAnsi="Arial" w:cs="Arial"/>
          <w:b/>
          <w:sz w:val="20"/>
          <w:szCs w:val="20"/>
        </w:rPr>
        <w:t>§ 4</w:t>
      </w:r>
    </w:p>
    <w:p w14:paraId="56BADA25" w14:textId="77777777" w:rsidR="00AC1982" w:rsidRPr="007136CD" w:rsidRDefault="009C7207" w:rsidP="00F35F0C">
      <w:pPr>
        <w:numPr>
          <w:ilvl w:val="1"/>
          <w:numId w:val="30"/>
        </w:num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DD64BE">
        <w:rPr>
          <w:rFonts w:ascii="Arial" w:hAnsi="Arial" w:cs="Arial"/>
          <w:sz w:val="20"/>
          <w:szCs w:val="20"/>
        </w:rPr>
        <w:t>Zo</w:t>
      </w:r>
      <w:r w:rsidR="00F10085" w:rsidRPr="00DD64BE">
        <w:rPr>
          <w:rFonts w:ascii="Arial" w:hAnsi="Arial" w:cs="Arial"/>
          <w:sz w:val="20"/>
          <w:szCs w:val="20"/>
        </w:rPr>
        <w:t xml:space="preserve">rganizowanie </w:t>
      </w:r>
      <w:r w:rsidRPr="00DD64BE">
        <w:rPr>
          <w:rFonts w:ascii="Arial" w:hAnsi="Arial" w:cs="Arial"/>
          <w:sz w:val="20"/>
          <w:szCs w:val="20"/>
        </w:rPr>
        <w:t>prac interwencyjnych</w:t>
      </w:r>
      <w:r w:rsidR="00F10085" w:rsidRPr="00DD64BE">
        <w:rPr>
          <w:rFonts w:ascii="Arial" w:hAnsi="Arial" w:cs="Arial"/>
          <w:sz w:val="20"/>
          <w:szCs w:val="20"/>
        </w:rPr>
        <w:t xml:space="preserve"> następuje na podstawie umowy zawartej pomiędzy Starostą Włoszczowskim reprezentowanym przez działającego w jego imieniu Dyrektora Powiatowego Urzędu Pracy we Włoszczowie a pracodawcą na piśmie pod rygorem nieważności po uzgodnieniu przez obie strony warunków umowy. </w:t>
      </w:r>
    </w:p>
    <w:p w14:paraId="594FA3A4" w14:textId="77777777" w:rsidR="00DD64BE" w:rsidRDefault="00DD64BE" w:rsidP="002C771A">
      <w:pPr>
        <w:numPr>
          <w:ilvl w:val="1"/>
          <w:numId w:val="30"/>
        </w:num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DD64BE">
        <w:rPr>
          <w:rFonts w:ascii="Arial" w:hAnsi="Arial" w:cs="Arial"/>
          <w:sz w:val="20"/>
          <w:szCs w:val="20"/>
        </w:rPr>
        <w:t xml:space="preserve">Skierowanie osoby bezrobotnej do wykonywania prac interwencyjnych jest uzależnione </w:t>
      </w:r>
      <w:r w:rsidR="007136CD">
        <w:rPr>
          <w:rFonts w:ascii="Arial" w:hAnsi="Arial" w:cs="Arial"/>
          <w:sz w:val="20"/>
          <w:szCs w:val="20"/>
        </w:rPr>
        <w:br/>
      </w:r>
      <w:r w:rsidR="00235ECB">
        <w:rPr>
          <w:rFonts w:ascii="Arial" w:hAnsi="Arial" w:cs="Arial"/>
          <w:sz w:val="20"/>
          <w:szCs w:val="20"/>
        </w:rPr>
        <w:t>od złożenia</w:t>
      </w:r>
      <w:r w:rsidRPr="00DD64BE">
        <w:rPr>
          <w:rFonts w:ascii="Arial" w:hAnsi="Arial" w:cs="Arial"/>
          <w:sz w:val="20"/>
          <w:szCs w:val="20"/>
        </w:rPr>
        <w:t xml:space="preserve"> Krajowej Ofert Pracy. Nazwa zawodu musi być</w:t>
      </w:r>
      <w:r w:rsidR="007136CD">
        <w:rPr>
          <w:rFonts w:ascii="Arial" w:hAnsi="Arial" w:cs="Arial"/>
          <w:sz w:val="20"/>
          <w:szCs w:val="20"/>
        </w:rPr>
        <w:t xml:space="preserve"> zgodna z klasyfikacją zawodów </w:t>
      </w:r>
      <w:r w:rsidR="00235ECB">
        <w:rPr>
          <w:rFonts w:ascii="Arial" w:hAnsi="Arial" w:cs="Arial"/>
          <w:sz w:val="20"/>
          <w:szCs w:val="20"/>
        </w:rPr>
        <w:br/>
      </w:r>
      <w:r w:rsidRPr="00DD64BE">
        <w:rPr>
          <w:rFonts w:ascii="Arial" w:hAnsi="Arial" w:cs="Arial"/>
          <w:sz w:val="20"/>
          <w:szCs w:val="20"/>
        </w:rPr>
        <w:t xml:space="preserve">i specjalności określoną w Rozporządzeniu Ministra Pracy i Polityki Społecznej z dnia </w:t>
      </w:r>
      <w:r w:rsidR="007136CD">
        <w:rPr>
          <w:rFonts w:ascii="Arial" w:hAnsi="Arial" w:cs="Arial"/>
          <w:sz w:val="20"/>
          <w:szCs w:val="20"/>
        </w:rPr>
        <w:br/>
      </w:r>
      <w:r w:rsidRPr="00DD64BE">
        <w:rPr>
          <w:rFonts w:ascii="Arial" w:hAnsi="Arial" w:cs="Arial"/>
          <w:sz w:val="20"/>
          <w:szCs w:val="20"/>
        </w:rPr>
        <w:t xml:space="preserve">7 </w:t>
      </w:r>
      <w:r w:rsidR="00F35F0C">
        <w:rPr>
          <w:rFonts w:ascii="Arial" w:hAnsi="Arial" w:cs="Arial"/>
          <w:sz w:val="20"/>
          <w:szCs w:val="20"/>
        </w:rPr>
        <w:t xml:space="preserve">sierpnia 2014 </w:t>
      </w:r>
      <w:r w:rsidRPr="00DD64BE">
        <w:rPr>
          <w:rFonts w:ascii="Arial" w:hAnsi="Arial" w:cs="Arial"/>
          <w:sz w:val="20"/>
          <w:szCs w:val="20"/>
        </w:rPr>
        <w:t>r. w sprawie kwalifikacji zawodów i specjalności na potrzeby rynku pracy oraz zakresu jej stosowania.</w:t>
      </w:r>
    </w:p>
    <w:p w14:paraId="5F45C17D" w14:textId="77777777" w:rsidR="002C771A" w:rsidRDefault="006A40AE" w:rsidP="00E633B0">
      <w:pPr>
        <w:numPr>
          <w:ilvl w:val="1"/>
          <w:numId w:val="30"/>
        </w:num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6A40AE">
        <w:rPr>
          <w:rFonts w:ascii="Arial" w:hAnsi="Arial" w:cs="Arial"/>
          <w:sz w:val="20"/>
          <w:szCs w:val="20"/>
        </w:rPr>
        <w:t>Pracodawca zobowiązuje się do utrzymania w zatrudnieniu skierowanych</w:t>
      </w:r>
      <w:r>
        <w:rPr>
          <w:rFonts w:ascii="Arial" w:hAnsi="Arial" w:cs="Arial"/>
          <w:sz w:val="20"/>
          <w:szCs w:val="20"/>
        </w:rPr>
        <w:t xml:space="preserve"> </w:t>
      </w:r>
      <w:r w:rsidRPr="006A40AE">
        <w:rPr>
          <w:rFonts w:ascii="Arial" w:hAnsi="Arial" w:cs="Arial"/>
          <w:sz w:val="20"/>
          <w:szCs w:val="20"/>
        </w:rPr>
        <w:t>osób przez ca</w:t>
      </w:r>
      <w:r>
        <w:rPr>
          <w:rFonts w:ascii="Arial" w:hAnsi="Arial" w:cs="Arial"/>
          <w:sz w:val="20"/>
          <w:szCs w:val="20"/>
        </w:rPr>
        <w:t>ły</w:t>
      </w:r>
      <w:r w:rsidRPr="006A40AE">
        <w:rPr>
          <w:rFonts w:ascii="Arial" w:hAnsi="Arial" w:cs="Arial"/>
          <w:sz w:val="20"/>
          <w:szCs w:val="20"/>
        </w:rPr>
        <w:t xml:space="preserve"> okres trwania umowy (okres refundacji </w:t>
      </w:r>
      <w:r>
        <w:rPr>
          <w:rFonts w:ascii="Arial" w:hAnsi="Arial" w:cs="Arial"/>
          <w:sz w:val="20"/>
          <w:szCs w:val="20"/>
        </w:rPr>
        <w:t xml:space="preserve"> + </w:t>
      </w:r>
      <w:r w:rsidRPr="006A40AE">
        <w:rPr>
          <w:rFonts w:ascii="Arial" w:hAnsi="Arial" w:cs="Arial"/>
          <w:sz w:val="20"/>
          <w:szCs w:val="20"/>
        </w:rPr>
        <w:t>zatrudnienia po</w:t>
      </w:r>
      <w:r>
        <w:rPr>
          <w:rFonts w:ascii="Arial" w:hAnsi="Arial" w:cs="Arial"/>
          <w:sz w:val="20"/>
          <w:szCs w:val="20"/>
        </w:rPr>
        <w:t xml:space="preserve"> </w:t>
      </w:r>
      <w:r w:rsidRPr="006A40AE">
        <w:rPr>
          <w:rFonts w:ascii="Arial" w:hAnsi="Arial" w:cs="Arial"/>
          <w:sz w:val="20"/>
          <w:szCs w:val="20"/>
        </w:rPr>
        <w:t>refundacji)</w:t>
      </w:r>
      <w:r w:rsidR="005B71F7">
        <w:rPr>
          <w:rFonts w:ascii="Arial" w:hAnsi="Arial" w:cs="Arial"/>
          <w:sz w:val="20"/>
          <w:szCs w:val="20"/>
        </w:rPr>
        <w:t>.</w:t>
      </w:r>
    </w:p>
    <w:p w14:paraId="121CBC5E" w14:textId="77777777" w:rsidR="006A40AE" w:rsidRDefault="002C771A" w:rsidP="00E633B0">
      <w:pPr>
        <w:numPr>
          <w:ilvl w:val="1"/>
          <w:numId w:val="30"/>
        </w:num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2C771A">
        <w:rPr>
          <w:rFonts w:ascii="Arial" w:hAnsi="Arial" w:cs="Arial"/>
          <w:sz w:val="20"/>
          <w:szCs w:val="20"/>
        </w:rPr>
        <w:t>Niewywiązanie się z warunku</w:t>
      </w:r>
      <w:r>
        <w:rPr>
          <w:rFonts w:ascii="Arial" w:hAnsi="Arial" w:cs="Arial"/>
          <w:sz w:val="20"/>
          <w:szCs w:val="20"/>
        </w:rPr>
        <w:t xml:space="preserve"> utrzymania zatrudnienia</w:t>
      </w:r>
      <w:r w:rsidRPr="002C771A">
        <w:rPr>
          <w:rFonts w:ascii="Arial" w:hAnsi="Arial" w:cs="Arial"/>
          <w:sz w:val="20"/>
          <w:szCs w:val="20"/>
        </w:rPr>
        <w:t>, lub naruszenie innych warunków umowy powoduje obowiązek zwrotu uzyskanej pomocy wraz z odsetkami ustawowymi naliczonymi od całości uzyskanej pomocy od dnia otrzymania pierwszej refundacji, w terminie 30 dni od dnia doręczenia wezwania starosty</w:t>
      </w:r>
      <w:r>
        <w:rPr>
          <w:rFonts w:ascii="Arial" w:hAnsi="Arial" w:cs="Arial"/>
          <w:sz w:val="20"/>
          <w:szCs w:val="20"/>
        </w:rPr>
        <w:t>.</w:t>
      </w:r>
    </w:p>
    <w:p w14:paraId="73732176" w14:textId="77777777" w:rsidR="00AC1982" w:rsidRDefault="00AC1982" w:rsidP="00E633B0">
      <w:pPr>
        <w:numPr>
          <w:ilvl w:val="1"/>
          <w:numId w:val="30"/>
        </w:num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AC1982">
        <w:rPr>
          <w:rFonts w:ascii="Arial" w:hAnsi="Arial" w:cs="Arial"/>
          <w:sz w:val="20"/>
          <w:szCs w:val="20"/>
        </w:rPr>
        <w:t xml:space="preserve">W przypadku rozwiązania umowy o pracę przez skierowanego bezrobotnego, rozwiązania z nim umowy o pracę na podstawie art. 52 ustawy z dnia 26 czerwca 1974 r. – Kodeks pracy lub wygaśnięcia stosunku pracy skierowanego bezrobotnego w trakcie okresu objętego refundacją albo </w:t>
      </w:r>
      <w:r>
        <w:rPr>
          <w:rFonts w:ascii="Arial" w:hAnsi="Arial" w:cs="Arial"/>
          <w:sz w:val="20"/>
          <w:szCs w:val="20"/>
        </w:rPr>
        <w:t xml:space="preserve">przed upływem okresu deklarowanego zatrudnienia </w:t>
      </w:r>
      <w:r w:rsidRPr="007136CD">
        <w:rPr>
          <w:rFonts w:ascii="Arial" w:hAnsi="Arial" w:cs="Arial"/>
          <w:sz w:val="20"/>
          <w:szCs w:val="20"/>
        </w:rPr>
        <w:t>(min.3 miesięcy adekwatnie do okresu refundacji), starosta kieruje na zwolnione stanowisko pracy innego bezrobotnego</w:t>
      </w:r>
      <w:r w:rsidRPr="00AC1982">
        <w:rPr>
          <w:rFonts w:ascii="Arial" w:hAnsi="Arial" w:cs="Arial"/>
          <w:sz w:val="20"/>
          <w:szCs w:val="20"/>
        </w:rPr>
        <w:t>.</w:t>
      </w:r>
    </w:p>
    <w:p w14:paraId="22D7985E" w14:textId="77777777" w:rsidR="00AC1982" w:rsidRDefault="00AC1982" w:rsidP="00E633B0">
      <w:pPr>
        <w:numPr>
          <w:ilvl w:val="1"/>
          <w:numId w:val="30"/>
        </w:num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AC1982">
        <w:rPr>
          <w:rFonts w:ascii="Arial" w:hAnsi="Arial" w:cs="Arial"/>
          <w:sz w:val="20"/>
          <w:szCs w:val="20"/>
        </w:rPr>
        <w:t xml:space="preserve">W przypadku odmowy przyjęcia skierowanego bezrobotnego na zwolnione stanowisko pracy, pracodawca zwraca uzyskaną pomoc w całości wraz z odsetkami ustawowymi naliczonymi </w:t>
      </w:r>
      <w:r w:rsidR="007136CD">
        <w:rPr>
          <w:rFonts w:ascii="Arial" w:hAnsi="Arial" w:cs="Arial"/>
          <w:sz w:val="20"/>
          <w:szCs w:val="20"/>
        </w:rPr>
        <w:br/>
      </w:r>
      <w:r w:rsidRPr="00AC1982">
        <w:rPr>
          <w:rFonts w:ascii="Arial" w:hAnsi="Arial" w:cs="Arial"/>
          <w:sz w:val="20"/>
          <w:szCs w:val="20"/>
        </w:rPr>
        <w:t>od dnia otrzymania pierwszej refundacji, w terminie 30 dni od dnia doręczenia wezwania starosty. W przypadku braku możliwości skierowania bezrobotnego przez urząd pracy na zwolnione stanowisko pracy, pracodawca nie zwraca uzyskanej pomocy</w:t>
      </w:r>
      <w:r w:rsidRPr="00AC1982">
        <w:rPr>
          <w:rFonts w:ascii="Times New Roman" w:hAnsi="Times New Roman"/>
          <w:sz w:val="24"/>
          <w:szCs w:val="24"/>
        </w:rPr>
        <w:t xml:space="preserve"> </w:t>
      </w:r>
      <w:r w:rsidRPr="00AC1982">
        <w:rPr>
          <w:rFonts w:ascii="Arial" w:hAnsi="Arial" w:cs="Arial"/>
          <w:sz w:val="20"/>
          <w:szCs w:val="20"/>
        </w:rPr>
        <w:t>za okres, w którym uprzednio skierowany bezrobotny pozostawał w zatrudnieniu</w:t>
      </w:r>
      <w:r>
        <w:rPr>
          <w:rFonts w:ascii="Arial" w:hAnsi="Arial" w:cs="Arial"/>
          <w:sz w:val="20"/>
          <w:szCs w:val="20"/>
        </w:rPr>
        <w:t>.</w:t>
      </w:r>
    </w:p>
    <w:p w14:paraId="43FD0239" w14:textId="77777777" w:rsidR="00AC1982" w:rsidRDefault="0015370D" w:rsidP="00E633B0">
      <w:pPr>
        <w:numPr>
          <w:ilvl w:val="1"/>
          <w:numId w:val="30"/>
        </w:num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15370D">
        <w:rPr>
          <w:rFonts w:ascii="Arial" w:hAnsi="Arial" w:cs="Arial"/>
          <w:sz w:val="20"/>
          <w:szCs w:val="20"/>
        </w:rPr>
        <w:t>Urząd refunduje koszty poniesione przez Pracodawcę zgodnie z zawartą umową na podstawie złożonego wniosku</w:t>
      </w:r>
      <w:r>
        <w:rPr>
          <w:rFonts w:ascii="Arial" w:hAnsi="Arial" w:cs="Arial"/>
          <w:sz w:val="20"/>
          <w:szCs w:val="20"/>
        </w:rPr>
        <w:t xml:space="preserve"> wraz z wymaganymi załącznikami</w:t>
      </w:r>
      <w:r w:rsidRPr="0015370D">
        <w:rPr>
          <w:rFonts w:ascii="Arial" w:hAnsi="Arial" w:cs="Arial"/>
          <w:sz w:val="20"/>
          <w:szCs w:val="20"/>
        </w:rPr>
        <w:t xml:space="preserve">. Druk wniosku do pobrania w siedzibie PUP Włoszczowa, ul. Strażacka 11, 29-100 Włoszczowa lub ze strony </w:t>
      </w:r>
      <w:hyperlink r:id="rId8" w:history="1">
        <w:r w:rsidR="00BE3B41" w:rsidRPr="00627B4F">
          <w:rPr>
            <w:rStyle w:val="Hipercze"/>
            <w:rFonts w:ascii="Arial" w:hAnsi="Arial" w:cs="Arial"/>
            <w:sz w:val="20"/>
            <w:szCs w:val="20"/>
          </w:rPr>
          <w:t>www.wloszczowa.praca.gov.pl</w:t>
        </w:r>
      </w:hyperlink>
      <w:r w:rsidRPr="0015370D">
        <w:rPr>
          <w:rFonts w:ascii="Arial" w:hAnsi="Arial" w:cs="Arial"/>
          <w:sz w:val="20"/>
          <w:szCs w:val="20"/>
        </w:rPr>
        <w:t>.</w:t>
      </w:r>
    </w:p>
    <w:p w14:paraId="5C4B27C3" w14:textId="77777777" w:rsidR="00B16D81" w:rsidRDefault="00B16D81" w:rsidP="00B16D81">
      <w:pPr>
        <w:spacing w:after="0"/>
        <w:ind w:left="107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Rozdział </w:t>
      </w:r>
      <w:r w:rsidRPr="00DD64BE">
        <w:rPr>
          <w:rFonts w:ascii="Arial" w:hAnsi="Arial" w:cs="Arial"/>
          <w:b/>
          <w:sz w:val="20"/>
          <w:szCs w:val="20"/>
        </w:rPr>
        <w:t>V</w:t>
      </w:r>
    </w:p>
    <w:p w14:paraId="4A4142A0" w14:textId="77777777" w:rsidR="00B16D81" w:rsidRDefault="00B16D81" w:rsidP="00B16D81">
      <w:pPr>
        <w:spacing w:after="0"/>
        <w:ind w:left="107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Postanowienia końcowe</w:t>
      </w:r>
    </w:p>
    <w:p w14:paraId="44A5C559" w14:textId="77777777" w:rsidR="00E633B0" w:rsidRDefault="00E633B0" w:rsidP="00B16D81">
      <w:pPr>
        <w:spacing w:after="0"/>
        <w:ind w:left="1070"/>
        <w:jc w:val="center"/>
        <w:rPr>
          <w:rFonts w:ascii="Arial" w:hAnsi="Arial" w:cs="Arial"/>
          <w:b/>
          <w:sz w:val="20"/>
          <w:szCs w:val="20"/>
        </w:rPr>
      </w:pPr>
    </w:p>
    <w:p w14:paraId="2690BD47" w14:textId="77777777" w:rsidR="00B16D81" w:rsidRDefault="00B16D81" w:rsidP="00B16D81">
      <w:pPr>
        <w:spacing w:after="0"/>
        <w:ind w:left="107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5 </w:t>
      </w:r>
    </w:p>
    <w:p w14:paraId="19BA0D62" w14:textId="77777777" w:rsidR="00B16D81" w:rsidRPr="00B16D81" w:rsidRDefault="00B16D81" w:rsidP="00B16D81">
      <w:pPr>
        <w:numPr>
          <w:ilvl w:val="0"/>
          <w:numId w:val="33"/>
        </w:num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B16D81">
        <w:rPr>
          <w:rFonts w:ascii="Arial" w:hAnsi="Arial" w:cs="Arial"/>
          <w:sz w:val="20"/>
          <w:szCs w:val="20"/>
        </w:rPr>
        <w:t xml:space="preserve">Starosta ma prawo dokonywać </w:t>
      </w:r>
      <w:r w:rsidR="00235ECB">
        <w:rPr>
          <w:rFonts w:ascii="Arial" w:hAnsi="Arial" w:cs="Arial"/>
          <w:sz w:val="20"/>
          <w:szCs w:val="20"/>
        </w:rPr>
        <w:t>w podmiotach</w:t>
      </w:r>
      <w:r w:rsidRPr="00B16D81">
        <w:rPr>
          <w:rFonts w:ascii="Arial" w:hAnsi="Arial" w:cs="Arial"/>
          <w:sz w:val="20"/>
          <w:szCs w:val="20"/>
        </w:rPr>
        <w:t xml:space="preserve">, z którym podpisano umowę o organizowanie </w:t>
      </w:r>
      <w:r w:rsidR="007136CD">
        <w:rPr>
          <w:rFonts w:ascii="Arial" w:hAnsi="Arial" w:cs="Arial"/>
          <w:sz w:val="20"/>
          <w:szCs w:val="20"/>
        </w:rPr>
        <w:br/>
      </w:r>
      <w:r w:rsidRPr="00B16D81">
        <w:rPr>
          <w:rFonts w:ascii="Arial" w:hAnsi="Arial" w:cs="Arial"/>
          <w:sz w:val="20"/>
          <w:szCs w:val="20"/>
        </w:rPr>
        <w:t>i finansowanie prac interwencyjnych kontroli i oceny dotrzymania warunków zawartej umowy.</w:t>
      </w:r>
    </w:p>
    <w:p w14:paraId="11A0321C" w14:textId="77777777" w:rsidR="00B16D81" w:rsidRPr="00B16D81" w:rsidRDefault="00235ECB" w:rsidP="00B16D81">
      <w:pPr>
        <w:numPr>
          <w:ilvl w:val="0"/>
          <w:numId w:val="33"/>
        </w:num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B16D81" w:rsidRPr="00B16D81">
        <w:rPr>
          <w:rFonts w:ascii="Arial" w:hAnsi="Arial" w:cs="Arial"/>
          <w:sz w:val="20"/>
          <w:szCs w:val="20"/>
        </w:rPr>
        <w:t xml:space="preserve"> szczególnie uzasadnionych przypadkach Starosta (Dyrektor PUP działający na podstawie upoważnienia Starosty) może podjąć decyzję o odstąpieniu od postanowień zawartych </w:t>
      </w:r>
      <w:r>
        <w:rPr>
          <w:rFonts w:ascii="Arial" w:hAnsi="Arial" w:cs="Arial"/>
          <w:sz w:val="20"/>
          <w:szCs w:val="20"/>
        </w:rPr>
        <w:br/>
      </w:r>
      <w:r w:rsidR="00B16D81" w:rsidRPr="00B16D81">
        <w:rPr>
          <w:rFonts w:ascii="Arial" w:hAnsi="Arial" w:cs="Arial"/>
          <w:sz w:val="20"/>
          <w:szCs w:val="20"/>
        </w:rPr>
        <w:t>w niniejszym regulaminie.</w:t>
      </w:r>
    </w:p>
    <w:p w14:paraId="49AF16EA" w14:textId="77777777" w:rsidR="00B16D81" w:rsidRPr="00B16D81" w:rsidRDefault="00B16D81" w:rsidP="00B16D81">
      <w:pPr>
        <w:numPr>
          <w:ilvl w:val="0"/>
          <w:numId w:val="33"/>
        </w:num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B16D81">
        <w:rPr>
          <w:rFonts w:ascii="Arial" w:hAnsi="Arial" w:cs="Arial"/>
          <w:sz w:val="20"/>
          <w:szCs w:val="20"/>
        </w:rPr>
        <w:t>Wszystkie zmiany i uzupełnienia warunków umowy mogą by</w:t>
      </w:r>
      <w:r>
        <w:rPr>
          <w:rFonts w:ascii="Arial" w:hAnsi="Arial" w:cs="Arial"/>
          <w:sz w:val="20"/>
          <w:szCs w:val="20"/>
        </w:rPr>
        <w:t>ć</w:t>
      </w:r>
      <w:r w:rsidRPr="00B16D81">
        <w:rPr>
          <w:rFonts w:ascii="Arial" w:hAnsi="Arial" w:cs="Arial"/>
          <w:sz w:val="20"/>
          <w:szCs w:val="20"/>
        </w:rPr>
        <w:t xml:space="preserve"> dokonane w drodze aneksu </w:t>
      </w:r>
      <w:r w:rsidR="007136CD">
        <w:rPr>
          <w:rFonts w:ascii="Arial" w:hAnsi="Arial" w:cs="Arial"/>
          <w:sz w:val="20"/>
          <w:szCs w:val="20"/>
        </w:rPr>
        <w:br/>
      </w:r>
      <w:r w:rsidRPr="00B16D81">
        <w:rPr>
          <w:rFonts w:ascii="Arial" w:hAnsi="Arial" w:cs="Arial"/>
          <w:sz w:val="20"/>
          <w:szCs w:val="20"/>
        </w:rPr>
        <w:t>do umowy.</w:t>
      </w:r>
    </w:p>
    <w:p w14:paraId="5D0EF86E" w14:textId="77777777" w:rsidR="00B16D81" w:rsidRPr="00DD64BE" w:rsidRDefault="00B16D81" w:rsidP="00B16D81">
      <w:pPr>
        <w:spacing w:before="240" w:after="0"/>
        <w:ind w:left="64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6</w:t>
      </w:r>
    </w:p>
    <w:p w14:paraId="225D839B" w14:textId="77777777" w:rsidR="00B16D81" w:rsidRPr="00DD64BE" w:rsidRDefault="00B16D81" w:rsidP="00B16D81">
      <w:pPr>
        <w:spacing w:after="0"/>
        <w:rPr>
          <w:rFonts w:ascii="Arial" w:hAnsi="Arial" w:cs="Arial"/>
          <w:b/>
          <w:sz w:val="20"/>
          <w:szCs w:val="20"/>
        </w:rPr>
      </w:pPr>
    </w:p>
    <w:p w14:paraId="45113590" w14:textId="1E5651E1" w:rsidR="00F10085" w:rsidRPr="00763431" w:rsidRDefault="00B16D81" w:rsidP="007C79FF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B16D81">
        <w:rPr>
          <w:rFonts w:ascii="Arial" w:hAnsi="Arial" w:cs="Arial"/>
          <w:sz w:val="20"/>
          <w:szCs w:val="20"/>
        </w:rPr>
        <w:t>Regulamin wch</w:t>
      </w:r>
      <w:r>
        <w:rPr>
          <w:rFonts w:ascii="Arial" w:hAnsi="Arial" w:cs="Arial"/>
          <w:sz w:val="20"/>
          <w:szCs w:val="20"/>
        </w:rPr>
        <w:t xml:space="preserve">odzi w życie z </w:t>
      </w:r>
      <w:r w:rsidRPr="007136CD">
        <w:rPr>
          <w:rFonts w:ascii="Arial" w:hAnsi="Arial" w:cs="Arial"/>
          <w:sz w:val="20"/>
          <w:szCs w:val="20"/>
        </w:rPr>
        <w:t xml:space="preserve">dniem </w:t>
      </w:r>
      <w:r w:rsidR="00712F4B">
        <w:rPr>
          <w:rFonts w:ascii="Arial" w:hAnsi="Arial" w:cs="Arial"/>
          <w:sz w:val="20"/>
          <w:szCs w:val="20"/>
        </w:rPr>
        <w:t>2</w:t>
      </w:r>
      <w:r w:rsidR="00725018">
        <w:rPr>
          <w:rFonts w:ascii="Arial" w:hAnsi="Arial" w:cs="Arial"/>
          <w:sz w:val="20"/>
          <w:szCs w:val="20"/>
        </w:rPr>
        <w:t>6</w:t>
      </w:r>
      <w:r w:rsidRPr="007136CD">
        <w:rPr>
          <w:rFonts w:ascii="Arial" w:hAnsi="Arial" w:cs="Arial"/>
          <w:sz w:val="20"/>
          <w:szCs w:val="20"/>
        </w:rPr>
        <w:t xml:space="preserve"> </w:t>
      </w:r>
      <w:r w:rsidR="00712F4B">
        <w:rPr>
          <w:rFonts w:ascii="Arial" w:hAnsi="Arial" w:cs="Arial"/>
          <w:sz w:val="20"/>
          <w:szCs w:val="20"/>
        </w:rPr>
        <w:t>stycznia</w:t>
      </w:r>
      <w:r w:rsidRPr="007136CD">
        <w:rPr>
          <w:rFonts w:ascii="Arial" w:hAnsi="Arial" w:cs="Arial"/>
          <w:sz w:val="20"/>
          <w:szCs w:val="20"/>
        </w:rPr>
        <w:t xml:space="preserve"> 201</w:t>
      </w:r>
      <w:r w:rsidR="00725018">
        <w:rPr>
          <w:rFonts w:ascii="Arial" w:hAnsi="Arial" w:cs="Arial"/>
          <w:sz w:val="20"/>
          <w:szCs w:val="20"/>
        </w:rPr>
        <w:t>7</w:t>
      </w:r>
      <w:r w:rsidRPr="007136CD">
        <w:rPr>
          <w:rFonts w:ascii="Arial" w:hAnsi="Arial" w:cs="Arial"/>
          <w:sz w:val="20"/>
          <w:szCs w:val="20"/>
        </w:rPr>
        <w:t xml:space="preserve"> roku.</w:t>
      </w:r>
      <w:bookmarkStart w:id="0" w:name="_GoBack"/>
      <w:bookmarkEnd w:id="0"/>
    </w:p>
    <w:p w14:paraId="4040BE36" w14:textId="77777777" w:rsidR="00F10085" w:rsidRPr="00763431" w:rsidRDefault="00F10085" w:rsidP="00F10085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0ECE02D9" w14:textId="77777777" w:rsidR="00F10085" w:rsidRPr="00763431" w:rsidRDefault="00F10085" w:rsidP="00F10085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10500185" w14:textId="77777777" w:rsidR="006944F7" w:rsidRPr="00763431" w:rsidRDefault="006944F7">
      <w:pPr>
        <w:rPr>
          <w:color w:val="FF0000"/>
        </w:rPr>
      </w:pPr>
    </w:p>
    <w:sectPr w:rsidR="006944F7" w:rsidRPr="00763431" w:rsidSect="00356ACA">
      <w:head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D3A05" w14:textId="77777777" w:rsidR="004F1A4E" w:rsidRDefault="004F1A4E" w:rsidP="00F10085">
      <w:pPr>
        <w:spacing w:after="0" w:line="240" w:lineRule="auto"/>
      </w:pPr>
      <w:r>
        <w:separator/>
      </w:r>
    </w:p>
  </w:endnote>
  <w:endnote w:type="continuationSeparator" w:id="0">
    <w:p w14:paraId="337FDE7B" w14:textId="77777777" w:rsidR="004F1A4E" w:rsidRDefault="004F1A4E" w:rsidP="00F10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7181E" w14:textId="77777777" w:rsidR="004F1A4E" w:rsidRDefault="004F1A4E" w:rsidP="00F10085">
      <w:pPr>
        <w:spacing w:after="0" w:line="240" w:lineRule="auto"/>
      </w:pPr>
      <w:r>
        <w:separator/>
      </w:r>
    </w:p>
  </w:footnote>
  <w:footnote w:type="continuationSeparator" w:id="0">
    <w:p w14:paraId="25AB484E" w14:textId="77777777" w:rsidR="004F1A4E" w:rsidRDefault="004F1A4E" w:rsidP="00F10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CF4AB" w14:textId="77777777" w:rsidR="00BE44DB" w:rsidRPr="00356ACA" w:rsidRDefault="00356ACA" w:rsidP="00BE44DB">
    <w:pPr>
      <w:tabs>
        <w:tab w:val="center" w:pos="4536"/>
        <w:tab w:val="left" w:pos="6379"/>
        <w:tab w:val="right" w:pos="9072"/>
      </w:tabs>
      <w:spacing w:after="0" w:line="240" w:lineRule="auto"/>
      <w:rPr>
        <w:rFonts w:ascii="Times New Roman" w:eastAsia="Calibri" w:hAnsi="Times New Roman"/>
      </w:rPr>
    </w:pPr>
    <w:r>
      <w:rPr>
        <w:rFonts w:ascii="Times New Roman" w:eastAsia="Calibri" w:hAnsi="Times New Roman"/>
      </w:rPr>
      <w:tab/>
    </w:r>
    <w:r>
      <w:rPr>
        <w:rFonts w:ascii="Times New Roman" w:eastAsia="Calibri" w:hAnsi="Times New Roman"/>
      </w:rPr>
      <w:tab/>
    </w:r>
  </w:p>
  <w:p w14:paraId="5922FEA4" w14:textId="77777777" w:rsidR="00356ACA" w:rsidRPr="00356ACA" w:rsidRDefault="00356ACA" w:rsidP="00356ACA">
    <w:pPr>
      <w:tabs>
        <w:tab w:val="center" w:pos="4536"/>
        <w:tab w:val="left" w:pos="6379"/>
        <w:tab w:val="right" w:pos="9072"/>
      </w:tabs>
      <w:spacing w:after="0" w:line="240" w:lineRule="auto"/>
      <w:ind w:left="6379"/>
      <w:rPr>
        <w:rFonts w:ascii="Times New Roman" w:eastAsia="Calibri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2773B41"/>
    <w:multiLevelType w:val="hybridMultilevel"/>
    <w:tmpl w:val="BE3EC05C"/>
    <w:lvl w:ilvl="0" w:tplc="1E0AE8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9532B"/>
    <w:multiLevelType w:val="hybridMultilevel"/>
    <w:tmpl w:val="17FA4CA0"/>
    <w:lvl w:ilvl="0" w:tplc="2B82A226">
      <w:start w:val="1"/>
      <w:numFmt w:val="decimal"/>
      <w:lvlText w:val="%1."/>
      <w:lvlJc w:val="left"/>
      <w:pPr>
        <w:ind w:left="720" w:hanging="360"/>
      </w:pPr>
      <w:rPr>
        <w:rFonts w:ascii="Times New Roman" w:eastAsia="Georg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6203A"/>
    <w:multiLevelType w:val="hybridMultilevel"/>
    <w:tmpl w:val="20AEFF78"/>
    <w:lvl w:ilvl="0" w:tplc="4444594E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0E2147DA"/>
    <w:multiLevelType w:val="hybridMultilevel"/>
    <w:tmpl w:val="9B688D44"/>
    <w:lvl w:ilvl="0" w:tplc="8CB0D49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81625"/>
    <w:multiLevelType w:val="hybridMultilevel"/>
    <w:tmpl w:val="66286C66"/>
    <w:lvl w:ilvl="0" w:tplc="F7926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F41EC"/>
    <w:multiLevelType w:val="hybridMultilevel"/>
    <w:tmpl w:val="52F4C4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F0D0F87"/>
    <w:multiLevelType w:val="hybridMultilevel"/>
    <w:tmpl w:val="0798CD78"/>
    <w:lvl w:ilvl="0" w:tplc="07C6A55E">
      <w:start w:val="1"/>
      <w:numFmt w:val="decimal"/>
      <w:lvlText w:val="%1."/>
      <w:lvlJc w:val="left"/>
      <w:pPr>
        <w:ind w:left="720" w:hanging="360"/>
      </w:pPr>
      <w:rPr>
        <w:rFonts w:ascii="Times New Roman" w:eastAsia="Georg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1724F"/>
    <w:multiLevelType w:val="multilevel"/>
    <w:tmpl w:val="0212A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7A3C92"/>
    <w:multiLevelType w:val="hybridMultilevel"/>
    <w:tmpl w:val="E53E2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717FE"/>
    <w:multiLevelType w:val="multilevel"/>
    <w:tmpl w:val="804412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A567FC1"/>
    <w:multiLevelType w:val="hybridMultilevel"/>
    <w:tmpl w:val="B276EAD6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21E04682"/>
    <w:multiLevelType w:val="hybridMultilevel"/>
    <w:tmpl w:val="724C5FB0"/>
    <w:lvl w:ilvl="0" w:tplc="0415000F">
      <w:start w:val="1"/>
      <w:numFmt w:val="decimal"/>
      <w:lvlText w:val="%1."/>
      <w:lvlJc w:val="left"/>
      <w:pPr>
        <w:ind w:left="1070" w:hanging="360"/>
      </w:pPr>
      <w:rPr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5851792"/>
    <w:multiLevelType w:val="hybridMultilevel"/>
    <w:tmpl w:val="EB7EB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41079"/>
    <w:multiLevelType w:val="hybridMultilevel"/>
    <w:tmpl w:val="52026DCA"/>
    <w:lvl w:ilvl="0" w:tplc="4444594E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82A5A"/>
    <w:multiLevelType w:val="hybridMultilevel"/>
    <w:tmpl w:val="D2D4B9DE"/>
    <w:lvl w:ilvl="0" w:tplc="4444594E">
      <w:start w:val="1"/>
      <w:numFmt w:val="decimal"/>
      <w:lvlText w:val="%1."/>
      <w:lvlJc w:val="left"/>
      <w:pPr>
        <w:ind w:left="501" w:hanging="360"/>
      </w:pPr>
      <w:rPr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7380F"/>
    <w:multiLevelType w:val="multilevel"/>
    <w:tmpl w:val="D0060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32C2842"/>
    <w:multiLevelType w:val="hybridMultilevel"/>
    <w:tmpl w:val="393AE82E"/>
    <w:lvl w:ilvl="0" w:tplc="F7926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F0686"/>
    <w:multiLevelType w:val="hybridMultilevel"/>
    <w:tmpl w:val="83D2AF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2E0EA3"/>
    <w:multiLevelType w:val="hybridMultilevel"/>
    <w:tmpl w:val="8B68956C"/>
    <w:lvl w:ilvl="0" w:tplc="F7926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901E7"/>
    <w:multiLevelType w:val="multilevel"/>
    <w:tmpl w:val="55589D3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10B5D70"/>
    <w:multiLevelType w:val="hybridMultilevel"/>
    <w:tmpl w:val="C7D49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9461E"/>
    <w:multiLevelType w:val="hybridMultilevel"/>
    <w:tmpl w:val="520635EE"/>
    <w:lvl w:ilvl="0" w:tplc="851CE4B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42141A2"/>
    <w:multiLevelType w:val="hybridMultilevel"/>
    <w:tmpl w:val="7ED2D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E68D5"/>
    <w:multiLevelType w:val="multilevel"/>
    <w:tmpl w:val="804412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D205578"/>
    <w:multiLevelType w:val="hybridMultilevel"/>
    <w:tmpl w:val="F52E6CDA"/>
    <w:lvl w:ilvl="0" w:tplc="923ED4E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B17B6"/>
    <w:multiLevelType w:val="multilevel"/>
    <w:tmpl w:val="6C58F1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C66616B"/>
    <w:multiLevelType w:val="hybridMultilevel"/>
    <w:tmpl w:val="2BDAD3A8"/>
    <w:lvl w:ilvl="0" w:tplc="FFAAE97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D7F2B"/>
    <w:multiLevelType w:val="hybridMultilevel"/>
    <w:tmpl w:val="DCBE226A"/>
    <w:lvl w:ilvl="0" w:tplc="4444594E">
      <w:start w:val="1"/>
      <w:numFmt w:val="decimal"/>
      <w:lvlText w:val="%1."/>
      <w:lvlJc w:val="left"/>
      <w:pPr>
        <w:ind w:left="1212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734C0BE8"/>
    <w:multiLevelType w:val="hybridMultilevel"/>
    <w:tmpl w:val="0EEA6B9E"/>
    <w:lvl w:ilvl="0" w:tplc="0F047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8215DD"/>
    <w:multiLevelType w:val="hybridMultilevel"/>
    <w:tmpl w:val="2BEA12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871902"/>
    <w:multiLevelType w:val="hybridMultilevel"/>
    <w:tmpl w:val="2B023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05FFD"/>
    <w:multiLevelType w:val="multilevel"/>
    <w:tmpl w:val="B10E1174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27"/>
  </w:num>
  <w:num w:numId="4">
    <w:abstractNumId w:val="7"/>
  </w:num>
  <w:num w:numId="5">
    <w:abstractNumId w:val="21"/>
  </w:num>
  <w:num w:numId="6">
    <w:abstractNumId w:val="0"/>
  </w:num>
  <w:num w:numId="7">
    <w:abstractNumId w:val="25"/>
  </w:num>
  <w:num w:numId="8">
    <w:abstractNumId w:val="1"/>
  </w:num>
  <w:num w:numId="9">
    <w:abstractNumId w:val="19"/>
  </w:num>
  <w:num w:numId="10">
    <w:abstractNumId w:val="3"/>
  </w:num>
  <w:num w:numId="11">
    <w:abstractNumId w:val="8"/>
  </w:num>
  <w:num w:numId="12">
    <w:abstractNumId w:val="30"/>
  </w:num>
  <w:num w:numId="13">
    <w:abstractNumId w:val="6"/>
  </w:num>
  <w:num w:numId="14">
    <w:abstractNumId w:val="11"/>
  </w:num>
  <w:num w:numId="15">
    <w:abstractNumId w:val="33"/>
  </w:num>
  <w:num w:numId="16">
    <w:abstractNumId w:val="14"/>
  </w:num>
  <w:num w:numId="17">
    <w:abstractNumId w:val="18"/>
  </w:num>
  <w:num w:numId="18">
    <w:abstractNumId w:val="28"/>
  </w:num>
  <w:num w:numId="19">
    <w:abstractNumId w:val="26"/>
  </w:num>
  <w:num w:numId="20">
    <w:abstractNumId w:val="10"/>
  </w:num>
  <w:num w:numId="21">
    <w:abstractNumId w:val="20"/>
  </w:num>
  <w:num w:numId="22">
    <w:abstractNumId w:val="5"/>
  </w:num>
  <w:num w:numId="23">
    <w:abstractNumId w:val="24"/>
  </w:num>
  <w:num w:numId="24">
    <w:abstractNumId w:val="32"/>
  </w:num>
  <w:num w:numId="25">
    <w:abstractNumId w:val="9"/>
  </w:num>
  <w:num w:numId="26">
    <w:abstractNumId w:val="31"/>
  </w:num>
  <w:num w:numId="27">
    <w:abstractNumId w:val="22"/>
  </w:num>
  <w:num w:numId="28">
    <w:abstractNumId w:val="16"/>
  </w:num>
  <w:num w:numId="29">
    <w:abstractNumId w:val="23"/>
  </w:num>
  <w:num w:numId="30">
    <w:abstractNumId w:val="13"/>
  </w:num>
  <w:num w:numId="31">
    <w:abstractNumId w:val="29"/>
  </w:num>
  <w:num w:numId="32">
    <w:abstractNumId w:val="15"/>
  </w:num>
  <w:num w:numId="33">
    <w:abstractNumId w:val="4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85"/>
    <w:rsid w:val="00014103"/>
    <w:rsid w:val="0003187E"/>
    <w:rsid w:val="00047FB4"/>
    <w:rsid w:val="0008695B"/>
    <w:rsid w:val="000A32C3"/>
    <w:rsid w:val="000E0DAC"/>
    <w:rsid w:val="0010238D"/>
    <w:rsid w:val="001072EE"/>
    <w:rsid w:val="0015370D"/>
    <w:rsid w:val="00160EBD"/>
    <w:rsid w:val="001A6072"/>
    <w:rsid w:val="001B0FF8"/>
    <w:rsid w:val="001C65C9"/>
    <w:rsid w:val="00235ECB"/>
    <w:rsid w:val="00236EFC"/>
    <w:rsid w:val="002528F3"/>
    <w:rsid w:val="002701D0"/>
    <w:rsid w:val="00270FC5"/>
    <w:rsid w:val="00293FCF"/>
    <w:rsid w:val="002B68D6"/>
    <w:rsid w:val="002B7497"/>
    <w:rsid w:val="002C771A"/>
    <w:rsid w:val="002D428E"/>
    <w:rsid w:val="00356ACA"/>
    <w:rsid w:val="00387473"/>
    <w:rsid w:val="003C33C6"/>
    <w:rsid w:val="003E50ED"/>
    <w:rsid w:val="004416DD"/>
    <w:rsid w:val="004B5D9D"/>
    <w:rsid w:val="004F1A4E"/>
    <w:rsid w:val="00500157"/>
    <w:rsid w:val="00564FFA"/>
    <w:rsid w:val="005A4B88"/>
    <w:rsid w:val="005B71F7"/>
    <w:rsid w:val="005D6B5F"/>
    <w:rsid w:val="00637C21"/>
    <w:rsid w:val="00662290"/>
    <w:rsid w:val="006869A9"/>
    <w:rsid w:val="006944F7"/>
    <w:rsid w:val="006A40AE"/>
    <w:rsid w:val="00712F4B"/>
    <w:rsid w:val="007136CD"/>
    <w:rsid w:val="00725018"/>
    <w:rsid w:val="00737DBB"/>
    <w:rsid w:val="007447BA"/>
    <w:rsid w:val="00763431"/>
    <w:rsid w:val="007C79FF"/>
    <w:rsid w:val="00830FFE"/>
    <w:rsid w:val="008426F6"/>
    <w:rsid w:val="008765F0"/>
    <w:rsid w:val="008C3768"/>
    <w:rsid w:val="008E3854"/>
    <w:rsid w:val="00915ED5"/>
    <w:rsid w:val="009733B5"/>
    <w:rsid w:val="0099491C"/>
    <w:rsid w:val="0099565B"/>
    <w:rsid w:val="009B3951"/>
    <w:rsid w:val="009C7207"/>
    <w:rsid w:val="00A25925"/>
    <w:rsid w:val="00A4269F"/>
    <w:rsid w:val="00A70D61"/>
    <w:rsid w:val="00AC1982"/>
    <w:rsid w:val="00AC5677"/>
    <w:rsid w:val="00AD2B96"/>
    <w:rsid w:val="00AF33A9"/>
    <w:rsid w:val="00B16D81"/>
    <w:rsid w:val="00B32B6E"/>
    <w:rsid w:val="00B42136"/>
    <w:rsid w:val="00B4292D"/>
    <w:rsid w:val="00BB0E75"/>
    <w:rsid w:val="00BD55F7"/>
    <w:rsid w:val="00BE3B41"/>
    <w:rsid w:val="00BE44DB"/>
    <w:rsid w:val="00CE720C"/>
    <w:rsid w:val="00D12EFD"/>
    <w:rsid w:val="00D17FBA"/>
    <w:rsid w:val="00D223F9"/>
    <w:rsid w:val="00D2274B"/>
    <w:rsid w:val="00D230EF"/>
    <w:rsid w:val="00D624FF"/>
    <w:rsid w:val="00D75695"/>
    <w:rsid w:val="00D95BC4"/>
    <w:rsid w:val="00DA3DF8"/>
    <w:rsid w:val="00DC34F2"/>
    <w:rsid w:val="00DD64BE"/>
    <w:rsid w:val="00E633B0"/>
    <w:rsid w:val="00E71BAA"/>
    <w:rsid w:val="00E832E4"/>
    <w:rsid w:val="00F10085"/>
    <w:rsid w:val="00F35F0C"/>
    <w:rsid w:val="00F474C8"/>
    <w:rsid w:val="00F60EE3"/>
    <w:rsid w:val="00F73C19"/>
    <w:rsid w:val="00FA7B69"/>
    <w:rsid w:val="00FB2507"/>
    <w:rsid w:val="00FB7F19"/>
    <w:rsid w:val="00FC463F"/>
    <w:rsid w:val="00FE5808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E164A"/>
  <w15:chartTrackingRefBased/>
  <w15:docId w15:val="{C4461639-C9C5-4C72-B035-D19E2004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085"/>
    <w:pPr>
      <w:spacing w:after="200" w:line="276" w:lineRule="auto"/>
    </w:pPr>
    <w:rPr>
      <w:rFonts w:ascii="Georgia" w:eastAsia="Georgia" w:hAnsi="Georgia"/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9B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gulamintytu">
    <w:name w:val="Regulamin tytuł"/>
    <w:basedOn w:val="Normalny"/>
    <w:rsid w:val="00F10085"/>
    <w:pPr>
      <w:spacing w:after="0" w:line="240" w:lineRule="auto"/>
      <w:jc w:val="center"/>
    </w:pPr>
    <w:rPr>
      <w:rFonts w:ascii="Verdana" w:eastAsia="Times New Roman" w:hAnsi="Verdana"/>
      <w:b/>
      <w:sz w:val="18"/>
      <w:szCs w:val="18"/>
      <w:lang w:eastAsia="ar-SA"/>
    </w:rPr>
  </w:style>
  <w:style w:type="paragraph" w:customStyle="1" w:styleId="Zwykytekst1">
    <w:name w:val="Zwykły tekst1"/>
    <w:basedOn w:val="Normalny"/>
    <w:rsid w:val="00F10085"/>
    <w:pPr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F10085"/>
    <w:pPr>
      <w:tabs>
        <w:tab w:val="left" w:pos="795"/>
      </w:tabs>
      <w:spacing w:after="0" w:line="240" w:lineRule="auto"/>
      <w:ind w:hanging="360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customStyle="1" w:styleId="TekstpodstawowywcityZnak">
    <w:name w:val="Tekst podstawowy wcięty Znak"/>
    <w:link w:val="Tekstpodstawowywcity"/>
    <w:rsid w:val="00F1008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F10085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F100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10085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link w:val="Tekstpodstawowy2"/>
    <w:rsid w:val="00F100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0085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10085"/>
    <w:rPr>
      <w:rFonts w:ascii="Georgia" w:eastAsia="Georgia" w:hAnsi="Georgia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1008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93FCF"/>
    <w:pPr>
      <w:ind w:left="720"/>
      <w:contextualSpacing/>
    </w:pPr>
  </w:style>
  <w:style w:type="paragraph" w:customStyle="1" w:styleId="Tekstpodstawowy21">
    <w:name w:val="Tekst podstawowy 21"/>
    <w:basedOn w:val="Normalny"/>
    <w:rsid w:val="002D428E"/>
    <w:pPr>
      <w:suppressAutoHyphens/>
      <w:spacing w:after="0" w:line="240" w:lineRule="auto"/>
      <w:jc w:val="both"/>
    </w:pPr>
    <w:rPr>
      <w:rFonts w:ascii="Tahoma" w:eastAsia="Times New Roman" w:hAnsi="Tahoma"/>
      <w:b/>
      <w:i/>
      <w:szCs w:val="20"/>
      <w:lang w:eastAsia="ar-SA"/>
    </w:rPr>
  </w:style>
  <w:style w:type="character" w:customStyle="1" w:styleId="Nagwek2Znak">
    <w:name w:val="Nagłówek 2 Znak"/>
    <w:link w:val="Nagwek2"/>
    <w:uiPriority w:val="9"/>
    <w:rsid w:val="009B3951"/>
    <w:rPr>
      <w:rFonts w:ascii="Times New Roman" w:eastAsia="Times New Roman" w:hAnsi="Times New Roman"/>
      <w:b/>
      <w:bCs/>
      <w:sz w:val="36"/>
      <w:szCs w:val="36"/>
    </w:rPr>
  </w:style>
  <w:style w:type="character" w:styleId="Hipercze">
    <w:name w:val="Hyperlink"/>
    <w:uiPriority w:val="99"/>
    <w:unhideWhenUsed/>
    <w:rsid w:val="00B4292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3AB4"/>
    <w:rPr>
      <w:rFonts w:ascii="Segoe UI" w:eastAsia="Georgia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56A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56ACA"/>
    <w:rPr>
      <w:rFonts w:ascii="Georgia" w:eastAsia="Georgia" w:hAnsi="Georgia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56A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56ACA"/>
    <w:rPr>
      <w:rFonts w:ascii="Georgia" w:eastAsia="Georgia" w:hAnsi="Georg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loszczowa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loszczowa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1808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12633</CharactersWithSpaces>
  <SharedDoc>false</SharedDoc>
  <HLinks>
    <vt:vector size="12" baseType="variant">
      <vt:variant>
        <vt:i4>7864371</vt:i4>
      </vt:variant>
      <vt:variant>
        <vt:i4>3</vt:i4>
      </vt:variant>
      <vt:variant>
        <vt:i4>0</vt:i4>
      </vt:variant>
      <vt:variant>
        <vt:i4>5</vt:i4>
      </vt:variant>
      <vt:variant>
        <vt:lpwstr>http://www.wloszczowa.praca.gov.pl/</vt:lpwstr>
      </vt:variant>
      <vt:variant>
        <vt:lpwstr/>
      </vt:variant>
      <vt:variant>
        <vt:i4>7864371</vt:i4>
      </vt:variant>
      <vt:variant>
        <vt:i4>0</vt:i4>
      </vt:variant>
      <vt:variant>
        <vt:i4>0</vt:i4>
      </vt:variant>
      <vt:variant>
        <vt:i4>5</vt:i4>
      </vt:variant>
      <vt:variant>
        <vt:lpwstr>http://www.wloszczowa.praca.gov.pl/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Gieroń</dc:creator>
  <cp:keywords/>
  <cp:lastModifiedBy>Honorata Ciosek</cp:lastModifiedBy>
  <cp:revision>5</cp:revision>
  <cp:lastPrinted>2021-01-05T08:41:00Z</cp:lastPrinted>
  <dcterms:created xsi:type="dcterms:W3CDTF">2023-05-02T07:55:00Z</dcterms:created>
  <dcterms:modified xsi:type="dcterms:W3CDTF">2023-05-02T09:48:00Z</dcterms:modified>
</cp:coreProperties>
</file>