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BD1EB" w14:textId="77777777" w:rsidR="003D58F7" w:rsidRDefault="003D58F7">
      <w:pPr>
        <w:pStyle w:val="Tytu"/>
        <w:spacing w:before="66"/>
      </w:pPr>
    </w:p>
    <w:p w14:paraId="44D4F55A" w14:textId="28C172BF" w:rsidR="00383166" w:rsidRDefault="00E476C2">
      <w:pPr>
        <w:pStyle w:val="Tytu"/>
        <w:spacing w:before="66"/>
      </w:pPr>
      <w:r>
        <w:t>Kryteria</w:t>
      </w:r>
      <w:r>
        <w:rPr>
          <w:spacing w:val="-2"/>
        </w:rPr>
        <w:t xml:space="preserve"> </w:t>
      </w:r>
      <w:r>
        <w:t>Powiatowego</w:t>
      </w:r>
      <w:r>
        <w:rPr>
          <w:spacing w:val="-2"/>
        </w:rPr>
        <w:t xml:space="preserve"> </w:t>
      </w:r>
      <w:r>
        <w:t>Urzędu</w:t>
      </w:r>
      <w:r>
        <w:rPr>
          <w:spacing w:val="-6"/>
        </w:rPr>
        <w:t xml:space="preserve"> </w:t>
      </w:r>
      <w:r>
        <w:t>Pracy</w:t>
      </w:r>
      <w:r>
        <w:rPr>
          <w:spacing w:val="-4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Włoszczowie</w:t>
      </w:r>
    </w:p>
    <w:p w14:paraId="38D549C0" w14:textId="77777777" w:rsidR="00383166" w:rsidRDefault="00E476C2">
      <w:pPr>
        <w:pStyle w:val="Tytu"/>
        <w:ind w:right="121"/>
      </w:pPr>
      <w:r>
        <w:t>w sprawie dokonywania z Funduszu Pracy refundacji kosztów wyposażenia</w:t>
      </w:r>
      <w:r>
        <w:rPr>
          <w:spacing w:val="-68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doposażenia</w:t>
      </w:r>
      <w:r>
        <w:rPr>
          <w:spacing w:val="-3"/>
        </w:rPr>
        <w:t xml:space="preserve"> </w:t>
      </w:r>
      <w:r>
        <w:t>stanowiska</w:t>
      </w:r>
      <w:r>
        <w:rPr>
          <w:spacing w:val="1"/>
        </w:rPr>
        <w:t xml:space="preserve"> </w:t>
      </w:r>
      <w:r>
        <w:t>pracy</w:t>
      </w:r>
    </w:p>
    <w:p w14:paraId="697B0C3C" w14:textId="77777777" w:rsidR="00383166" w:rsidRDefault="00383166">
      <w:pPr>
        <w:pStyle w:val="Tekstpodstawowy"/>
        <w:spacing w:before="4"/>
        <w:ind w:left="0"/>
        <w:jc w:val="left"/>
        <w:rPr>
          <w:b/>
          <w:sz w:val="31"/>
        </w:rPr>
      </w:pPr>
    </w:p>
    <w:p w14:paraId="3091508F" w14:textId="77777777" w:rsidR="00383166" w:rsidRDefault="00E476C2">
      <w:pPr>
        <w:pStyle w:val="Nagwek1"/>
        <w:ind w:left="120" w:right="121"/>
        <w:jc w:val="center"/>
      </w:pPr>
      <w:r>
        <w:t>ROZDZIAŁ</w:t>
      </w:r>
      <w:r>
        <w:rPr>
          <w:spacing w:val="-3"/>
        </w:rPr>
        <w:t xml:space="preserve"> </w:t>
      </w:r>
      <w:r>
        <w:t>I</w:t>
      </w:r>
    </w:p>
    <w:p w14:paraId="51CC53F7" w14:textId="77777777" w:rsidR="00383166" w:rsidRDefault="00E476C2">
      <w:pPr>
        <w:ind w:left="120" w:right="121"/>
        <w:jc w:val="center"/>
        <w:rPr>
          <w:b/>
          <w:sz w:val="24"/>
        </w:rPr>
      </w:pPr>
      <w:r>
        <w:rPr>
          <w:b/>
          <w:sz w:val="24"/>
        </w:rPr>
        <w:t>POSTANOWIENIA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OGÓLNE</w:t>
      </w:r>
    </w:p>
    <w:p w14:paraId="26BE18A7" w14:textId="77777777" w:rsidR="00383166" w:rsidRDefault="00383166">
      <w:pPr>
        <w:pStyle w:val="Tekstpodstawowy"/>
        <w:spacing w:before="8"/>
        <w:ind w:left="0"/>
        <w:jc w:val="left"/>
        <w:rPr>
          <w:b/>
          <w:sz w:val="26"/>
        </w:rPr>
      </w:pPr>
    </w:p>
    <w:p w14:paraId="65C4840D" w14:textId="77777777" w:rsidR="00383166" w:rsidRDefault="00E476C2">
      <w:pPr>
        <w:pStyle w:val="Nagwek1"/>
      </w:pPr>
      <w:r>
        <w:t>§1</w:t>
      </w:r>
    </w:p>
    <w:p w14:paraId="3F0AC834" w14:textId="77777777" w:rsidR="00383166" w:rsidRDefault="00383166">
      <w:pPr>
        <w:pStyle w:val="Tekstpodstawowy"/>
        <w:spacing w:before="8"/>
        <w:ind w:left="0"/>
        <w:jc w:val="left"/>
        <w:rPr>
          <w:b/>
          <w:sz w:val="26"/>
        </w:rPr>
      </w:pPr>
    </w:p>
    <w:p w14:paraId="1BAF58CC" w14:textId="77777777" w:rsidR="00383166" w:rsidRDefault="00E476C2">
      <w:pPr>
        <w:pStyle w:val="Tekstpodstawowy"/>
        <w:spacing w:line="275" w:lineRule="exact"/>
        <w:ind w:left="121"/>
      </w:pPr>
      <w:r>
        <w:t>Podstawa</w:t>
      </w:r>
      <w:r>
        <w:rPr>
          <w:spacing w:val="-3"/>
        </w:rPr>
        <w:t xml:space="preserve"> </w:t>
      </w:r>
      <w:r>
        <w:t>prawna:</w:t>
      </w:r>
    </w:p>
    <w:p w14:paraId="30EE3EC9" w14:textId="77777777" w:rsidR="00383166" w:rsidRDefault="00E476C2">
      <w:pPr>
        <w:pStyle w:val="Akapitzlist"/>
        <w:numPr>
          <w:ilvl w:val="0"/>
          <w:numId w:val="14"/>
        </w:numPr>
        <w:tabs>
          <w:tab w:val="left" w:pos="479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Ustawa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dnia 20 kwietnia</w:t>
      </w:r>
      <w:r>
        <w:rPr>
          <w:spacing w:val="-1"/>
          <w:sz w:val="24"/>
        </w:rPr>
        <w:t xml:space="preserve"> </w:t>
      </w:r>
      <w:r>
        <w:rPr>
          <w:sz w:val="24"/>
        </w:rPr>
        <w:t>2004r.</w:t>
      </w:r>
      <w:r>
        <w:rPr>
          <w:spacing w:val="-1"/>
          <w:sz w:val="24"/>
        </w:rPr>
        <w:t xml:space="preserve"> </w:t>
      </w:r>
      <w:r>
        <w:rPr>
          <w:sz w:val="24"/>
        </w:rPr>
        <w:t>o promocji</w:t>
      </w:r>
      <w:r>
        <w:rPr>
          <w:spacing w:val="-1"/>
          <w:sz w:val="24"/>
        </w:rPr>
        <w:t xml:space="preserve"> </w:t>
      </w:r>
      <w:r>
        <w:rPr>
          <w:sz w:val="24"/>
        </w:rPr>
        <w:t>zatrudnienia</w:t>
      </w:r>
      <w:r>
        <w:rPr>
          <w:spacing w:val="-1"/>
          <w:sz w:val="24"/>
        </w:rPr>
        <w:t xml:space="preserve"> </w:t>
      </w:r>
      <w:r>
        <w:rPr>
          <w:sz w:val="24"/>
        </w:rPr>
        <w:t>i instytucjach</w:t>
      </w:r>
      <w:r>
        <w:rPr>
          <w:spacing w:val="-1"/>
          <w:sz w:val="24"/>
        </w:rPr>
        <w:t xml:space="preserve"> </w:t>
      </w:r>
      <w:r>
        <w:rPr>
          <w:sz w:val="24"/>
        </w:rPr>
        <w:t>rynku pracy.</w:t>
      </w:r>
    </w:p>
    <w:p w14:paraId="3EEB7318" w14:textId="77777777" w:rsidR="00383166" w:rsidRDefault="00E476C2">
      <w:pPr>
        <w:pStyle w:val="Akapitzlist"/>
        <w:numPr>
          <w:ilvl w:val="0"/>
          <w:numId w:val="14"/>
        </w:numPr>
        <w:tabs>
          <w:tab w:val="left" w:pos="479"/>
        </w:tabs>
        <w:ind w:right="113"/>
        <w:jc w:val="both"/>
        <w:rPr>
          <w:i/>
          <w:sz w:val="24"/>
        </w:rPr>
      </w:pPr>
      <w:r>
        <w:rPr>
          <w:sz w:val="24"/>
        </w:rPr>
        <w:t>Rozporządzenie Ministra</w:t>
      </w:r>
      <w:r>
        <w:rPr>
          <w:spacing w:val="1"/>
          <w:sz w:val="24"/>
        </w:rPr>
        <w:t xml:space="preserve"> </w:t>
      </w:r>
      <w:r>
        <w:rPr>
          <w:sz w:val="24"/>
        </w:rPr>
        <w:t>Rodziny,</w:t>
      </w:r>
      <w:r>
        <w:rPr>
          <w:spacing w:val="60"/>
          <w:sz w:val="24"/>
        </w:rPr>
        <w:t xml:space="preserve"> </w:t>
      </w:r>
      <w:r>
        <w:rPr>
          <w:sz w:val="24"/>
        </w:rPr>
        <w:t>Pracy</w:t>
      </w:r>
      <w:r>
        <w:rPr>
          <w:spacing w:val="60"/>
          <w:sz w:val="24"/>
        </w:rPr>
        <w:t xml:space="preserve"> </w:t>
      </w:r>
      <w:r>
        <w:rPr>
          <w:sz w:val="24"/>
        </w:rPr>
        <w:t>i</w:t>
      </w:r>
      <w:r>
        <w:rPr>
          <w:spacing w:val="60"/>
          <w:sz w:val="24"/>
        </w:rPr>
        <w:t xml:space="preserve"> </w:t>
      </w:r>
      <w:r>
        <w:rPr>
          <w:sz w:val="24"/>
        </w:rPr>
        <w:t>Polityki</w:t>
      </w:r>
      <w:r>
        <w:rPr>
          <w:spacing w:val="60"/>
          <w:sz w:val="24"/>
        </w:rPr>
        <w:t xml:space="preserve"> </w:t>
      </w:r>
      <w:r>
        <w:rPr>
          <w:sz w:val="24"/>
        </w:rPr>
        <w:t>Społecznej</w:t>
      </w:r>
      <w:r>
        <w:rPr>
          <w:spacing w:val="60"/>
          <w:sz w:val="24"/>
        </w:rPr>
        <w:t xml:space="preserve"> </w:t>
      </w:r>
      <w:r>
        <w:rPr>
          <w:sz w:val="24"/>
        </w:rPr>
        <w:t>z dnia</w:t>
      </w:r>
      <w:r>
        <w:rPr>
          <w:spacing w:val="60"/>
          <w:sz w:val="24"/>
        </w:rPr>
        <w:t xml:space="preserve"> </w:t>
      </w:r>
      <w:r>
        <w:rPr>
          <w:sz w:val="24"/>
        </w:rPr>
        <w:t>14</w:t>
      </w:r>
      <w:r>
        <w:rPr>
          <w:spacing w:val="60"/>
          <w:sz w:val="24"/>
        </w:rPr>
        <w:t xml:space="preserve"> </w:t>
      </w:r>
      <w:r>
        <w:rPr>
          <w:sz w:val="24"/>
        </w:rPr>
        <w:t>lipca 2017r.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sprawie</w:t>
      </w:r>
      <w:r>
        <w:rPr>
          <w:spacing w:val="1"/>
          <w:sz w:val="24"/>
        </w:rPr>
        <w:t xml:space="preserve"> </w:t>
      </w:r>
      <w:r>
        <w:rPr>
          <w:sz w:val="24"/>
        </w:rPr>
        <w:t>dokonywania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Funduszu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refundacji</w:t>
      </w:r>
      <w:r>
        <w:rPr>
          <w:spacing w:val="1"/>
          <w:sz w:val="24"/>
        </w:rPr>
        <w:t xml:space="preserve"> </w:t>
      </w:r>
      <w:r>
        <w:rPr>
          <w:sz w:val="24"/>
        </w:rPr>
        <w:t>kosztów</w:t>
      </w:r>
      <w:r>
        <w:rPr>
          <w:spacing w:val="1"/>
          <w:sz w:val="24"/>
        </w:rPr>
        <w:t xml:space="preserve"> </w:t>
      </w:r>
      <w:r>
        <w:rPr>
          <w:sz w:val="24"/>
        </w:rPr>
        <w:t>wyposażenia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doposażenia</w:t>
      </w:r>
      <w:r>
        <w:rPr>
          <w:spacing w:val="1"/>
          <w:sz w:val="24"/>
        </w:rPr>
        <w:t xml:space="preserve"> </w:t>
      </w:r>
      <w:r>
        <w:rPr>
          <w:sz w:val="24"/>
        </w:rPr>
        <w:t>stanowiska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przyznawania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podjęcie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1"/>
          <w:sz w:val="24"/>
        </w:rPr>
        <w:t xml:space="preserve"> </w:t>
      </w:r>
      <w:r>
        <w:rPr>
          <w:sz w:val="24"/>
        </w:rPr>
        <w:t>gospodarczej</w:t>
      </w:r>
      <w:r>
        <w:rPr>
          <w:i/>
          <w:sz w:val="24"/>
        </w:rPr>
        <w:t>.</w:t>
      </w:r>
    </w:p>
    <w:p w14:paraId="69AB43E5" w14:textId="77777777" w:rsidR="00383166" w:rsidRDefault="00E476C2">
      <w:pPr>
        <w:pStyle w:val="Akapitzlist"/>
        <w:numPr>
          <w:ilvl w:val="0"/>
          <w:numId w:val="14"/>
        </w:numPr>
        <w:tabs>
          <w:tab w:val="left" w:pos="479"/>
        </w:tabs>
        <w:spacing w:before="1"/>
        <w:ind w:right="110"/>
        <w:jc w:val="both"/>
        <w:rPr>
          <w:sz w:val="24"/>
        </w:rPr>
      </w:pPr>
      <w:r>
        <w:rPr>
          <w:sz w:val="24"/>
        </w:rPr>
        <w:t>Rozporządzenie Komisji (UE) Nr 1407/2013 z dnia 18 grudnia 2013 roku w sprawie</w:t>
      </w:r>
      <w:r>
        <w:rPr>
          <w:spacing w:val="1"/>
          <w:sz w:val="24"/>
        </w:rPr>
        <w:t xml:space="preserve"> </w:t>
      </w:r>
      <w:r>
        <w:rPr>
          <w:sz w:val="24"/>
        </w:rPr>
        <w:t>zastosowania</w:t>
      </w:r>
      <w:r>
        <w:rPr>
          <w:spacing w:val="48"/>
          <w:sz w:val="24"/>
        </w:rPr>
        <w:t xml:space="preserve"> </w:t>
      </w:r>
      <w:r>
        <w:rPr>
          <w:sz w:val="24"/>
        </w:rPr>
        <w:t>art.</w:t>
      </w:r>
      <w:r>
        <w:rPr>
          <w:spacing w:val="47"/>
          <w:sz w:val="24"/>
        </w:rPr>
        <w:t xml:space="preserve"> </w:t>
      </w:r>
      <w:r>
        <w:rPr>
          <w:sz w:val="24"/>
        </w:rPr>
        <w:t>107</w:t>
      </w:r>
      <w:r>
        <w:rPr>
          <w:spacing w:val="46"/>
          <w:sz w:val="24"/>
        </w:rPr>
        <w:t xml:space="preserve"> </w:t>
      </w:r>
      <w:r>
        <w:rPr>
          <w:sz w:val="24"/>
        </w:rPr>
        <w:t>i</w:t>
      </w:r>
      <w:r>
        <w:rPr>
          <w:spacing w:val="50"/>
          <w:sz w:val="24"/>
        </w:rPr>
        <w:t xml:space="preserve"> </w:t>
      </w:r>
      <w:r>
        <w:rPr>
          <w:sz w:val="24"/>
        </w:rPr>
        <w:t>108</w:t>
      </w:r>
      <w:r>
        <w:rPr>
          <w:spacing w:val="46"/>
          <w:sz w:val="24"/>
        </w:rPr>
        <w:t xml:space="preserve"> </w:t>
      </w:r>
      <w:r>
        <w:rPr>
          <w:sz w:val="24"/>
        </w:rPr>
        <w:t>Traktatu</w:t>
      </w:r>
      <w:r>
        <w:rPr>
          <w:spacing w:val="48"/>
          <w:sz w:val="24"/>
        </w:rPr>
        <w:t xml:space="preserve"> </w:t>
      </w:r>
      <w:r>
        <w:rPr>
          <w:sz w:val="24"/>
        </w:rPr>
        <w:t>o</w:t>
      </w:r>
      <w:r>
        <w:rPr>
          <w:spacing w:val="46"/>
          <w:sz w:val="24"/>
        </w:rPr>
        <w:t xml:space="preserve"> </w:t>
      </w:r>
      <w:r>
        <w:rPr>
          <w:sz w:val="24"/>
        </w:rPr>
        <w:t>funkcjonowaniu</w:t>
      </w:r>
      <w:r>
        <w:rPr>
          <w:spacing w:val="48"/>
          <w:sz w:val="24"/>
        </w:rPr>
        <w:t xml:space="preserve"> </w:t>
      </w:r>
      <w:r>
        <w:rPr>
          <w:sz w:val="24"/>
        </w:rPr>
        <w:t>Unii</w:t>
      </w:r>
      <w:r>
        <w:rPr>
          <w:spacing w:val="47"/>
          <w:sz w:val="24"/>
        </w:rPr>
        <w:t xml:space="preserve"> </w:t>
      </w:r>
      <w:r>
        <w:rPr>
          <w:sz w:val="24"/>
        </w:rPr>
        <w:t>Europejskiej</w:t>
      </w:r>
      <w:r>
        <w:rPr>
          <w:spacing w:val="47"/>
          <w:sz w:val="24"/>
        </w:rPr>
        <w:t xml:space="preserve"> </w:t>
      </w:r>
      <w:r>
        <w:rPr>
          <w:sz w:val="24"/>
        </w:rPr>
        <w:t>do</w:t>
      </w:r>
      <w:r>
        <w:rPr>
          <w:spacing w:val="46"/>
          <w:sz w:val="24"/>
        </w:rPr>
        <w:t xml:space="preserve"> </w:t>
      </w:r>
      <w:r>
        <w:rPr>
          <w:sz w:val="24"/>
        </w:rPr>
        <w:t>pomocy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minimis (Dz. Urz. UE</w:t>
      </w:r>
      <w:r>
        <w:rPr>
          <w:spacing w:val="1"/>
          <w:sz w:val="24"/>
        </w:rPr>
        <w:t xml:space="preserve"> </w:t>
      </w:r>
      <w:r>
        <w:rPr>
          <w:sz w:val="24"/>
        </w:rPr>
        <w:t>L 352 z</w:t>
      </w:r>
      <w:r>
        <w:rPr>
          <w:spacing w:val="-1"/>
          <w:sz w:val="24"/>
        </w:rPr>
        <w:t xml:space="preserve"> </w:t>
      </w:r>
      <w:r>
        <w:rPr>
          <w:sz w:val="24"/>
        </w:rPr>
        <w:t>24.12.2013r. str.</w:t>
      </w:r>
      <w:r>
        <w:rPr>
          <w:spacing w:val="2"/>
          <w:sz w:val="24"/>
        </w:rPr>
        <w:t xml:space="preserve"> </w:t>
      </w:r>
      <w:r>
        <w:rPr>
          <w:sz w:val="24"/>
        </w:rPr>
        <w:t>1).</w:t>
      </w:r>
    </w:p>
    <w:p w14:paraId="6A58A2C6" w14:textId="77777777" w:rsidR="00383166" w:rsidRDefault="00E476C2">
      <w:pPr>
        <w:pStyle w:val="Akapitzlist"/>
        <w:numPr>
          <w:ilvl w:val="0"/>
          <w:numId w:val="14"/>
        </w:numPr>
        <w:tabs>
          <w:tab w:val="left" w:pos="479"/>
        </w:tabs>
        <w:ind w:right="109"/>
        <w:jc w:val="both"/>
        <w:rPr>
          <w:sz w:val="24"/>
        </w:rPr>
      </w:pPr>
      <w:r>
        <w:rPr>
          <w:sz w:val="24"/>
        </w:rPr>
        <w:t>Rozporządzenie Komisji (UE) Nr 1408/2013 z dnia 18 grudnia 2013 roku w sprawie</w:t>
      </w:r>
      <w:r>
        <w:rPr>
          <w:spacing w:val="1"/>
          <w:sz w:val="24"/>
        </w:rPr>
        <w:t xml:space="preserve"> </w:t>
      </w:r>
      <w:r>
        <w:rPr>
          <w:sz w:val="24"/>
        </w:rPr>
        <w:t>zastosowania</w:t>
      </w:r>
      <w:r>
        <w:rPr>
          <w:spacing w:val="48"/>
          <w:sz w:val="24"/>
        </w:rPr>
        <w:t xml:space="preserve"> </w:t>
      </w:r>
      <w:r>
        <w:rPr>
          <w:sz w:val="24"/>
        </w:rPr>
        <w:t>art.</w:t>
      </w:r>
      <w:r>
        <w:rPr>
          <w:spacing w:val="47"/>
          <w:sz w:val="24"/>
        </w:rPr>
        <w:t xml:space="preserve"> </w:t>
      </w:r>
      <w:r>
        <w:rPr>
          <w:sz w:val="24"/>
        </w:rPr>
        <w:t>107</w:t>
      </w:r>
      <w:r>
        <w:rPr>
          <w:spacing w:val="47"/>
          <w:sz w:val="24"/>
        </w:rPr>
        <w:t xml:space="preserve"> </w:t>
      </w:r>
      <w:r>
        <w:rPr>
          <w:sz w:val="24"/>
        </w:rPr>
        <w:t>i</w:t>
      </w:r>
      <w:r>
        <w:rPr>
          <w:spacing w:val="50"/>
          <w:sz w:val="24"/>
        </w:rPr>
        <w:t xml:space="preserve"> </w:t>
      </w:r>
      <w:r>
        <w:rPr>
          <w:sz w:val="24"/>
        </w:rPr>
        <w:t>108</w:t>
      </w:r>
      <w:r>
        <w:rPr>
          <w:spacing w:val="47"/>
          <w:sz w:val="24"/>
        </w:rPr>
        <w:t xml:space="preserve"> </w:t>
      </w:r>
      <w:r>
        <w:rPr>
          <w:sz w:val="24"/>
        </w:rPr>
        <w:t>Traktatu</w:t>
      </w:r>
      <w:r>
        <w:rPr>
          <w:spacing w:val="47"/>
          <w:sz w:val="24"/>
        </w:rPr>
        <w:t xml:space="preserve"> </w:t>
      </w:r>
      <w:r>
        <w:rPr>
          <w:sz w:val="24"/>
        </w:rPr>
        <w:t>o</w:t>
      </w:r>
      <w:r>
        <w:rPr>
          <w:spacing w:val="47"/>
          <w:sz w:val="24"/>
        </w:rPr>
        <w:t xml:space="preserve"> </w:t>
      </w:r>
      <w:r>
        <w:rPr>
          <w:sz w:val="24"/>
        </w:rPr>
        <w:t>funkcjonowaniu</w:t>
      </w:r>
      <w:r>
        <w:rPr>
          <w:spacing w:val="48"/>
          <w:sz w:val="24"/>
        </w:rPr>
        <w:t xml:space="preserve"> </w:t>
      </w:r>
      <w:r>
        <w:rPr>
          <w:sz w:val="24"/>
        </w:rPr>
        <w:t>Unii</w:t>
      </w:r>
      <w:r>
        <w:rPr>
          <w:spacing w:val="48"/>
          <w:sz w:val="24"/>
        </w:rPr>
        <w:t xml:space="preserve"> </w:t>
      </w:r>
      <w:r>
        <w:rPr>
          <w:sz w:val="24"/>
        </w:rPr>
        <w:t>Europejskiej</w:t>
      </w:r>
      <w:r>
        <w:rPr>
          <w:spacing w:val="46"/>
          <w:sz w:val="24"/>
        </w:rPr>
        <w:t xml:space="preserve"> </w:t>
      </w:r>
      <w:r>
        <w:rPr>
          <w:sz w:val="24"/>
        </w:rPr>
        <w:t>do</w:t>
      </w:r>
      <w:r>
        <w:rPr>
          <w:spacing w:val="47"/>
          <w:sz w:val="24"/>
        </w:rPr>
        <w:t xml:space="preserve"> </w:t>
      </w:r>
      <w:r>
        <w:rPr>
          <w:sz w:val="24"/>
        </w:rPr>
        <w:t>pomocy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minimis w sektorze</w:t>
      </w:r>
      <w:r>
        <w:rPr>
          <w:spacing w:val="-1"/>
          <w:sz w:val="24"/>
        </w:rPr>
        <w:t xml:space="preserve"> </w:t>
      </w:r>
      <w:r>
        <w:rPr>
          <w:sz w:val="24"/>
        </w:rPr>
        <w:t>rolnym</w:t>
      </w:r>
      <w:r>
        <w:rPr>
          <w:spacing w:val="-1"/>
          <w:sz w:val="24"/>
        </w:rPr>
        <w:t xml:space="preserve"> </w:t>
      </w:r>
      <w:r>
        <w:rPr>
          <w:sz w:val="24"/>
        </w:rPr>
        <w:t>(Dz. Urz.</w:t>
      </w:r>
      <w:r>
        <w:rPr>
          <w:spacing w:val="4"/>
          <w:sz w:val="24"/>
        </w:rPr>
        <w:t xml:space="preserve"> </w:t>
      </w:r>
      <w:r>
        <w:rPr>
          <w:sz w:val="24"/>
        </w:rPr>
        <w:t>UE</w:t>
      </w:r>
      <w:r>
        <w:rPr>
          <w:spacing w:val="-1"/>
          <w:sz w:val="24"/>
        </w:rPr>
        <w:t xml:space="preserve"> </w:t>
      </w:r>
      <w:r>
        <w:rPr>
          <w:sz w:val="24"/>
        </w:rPr>
        <w:t>L 352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24.12.2013r. str. 9).</w:t>
      </w:r>
    </w:p>
    <w:p w14:paraId="65696610" w14:textId="77777777" w:rsidR="00383166" w:rsidRDefault="00E476C2">
      <w:pPr>
        <w:pStyle w:val="Akapitzlist"/>
        <w:numPr>
          <w:ilvl w:val="0"/>
          <w:numId w:val="14"/>
        </w:numPr>
        <w:tabs>
          <w:tab w:val="left" w:pos="479"/>
        </w:tabs>
        <w:ind w:hanging="361"/>
        <w:jc w:val="both"/>
        <w:rPr>
          <w:sz w:val="24"/>
        </w:rPr>
      </w:pPr>
      <w:r>
        <w:rPr>
          <w:sz w:val="24"/>
        </w:rPr>
        <w:t>Ustawa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dnia 06</w:t>
      </w:r>
      <w:r>
        <w:rPr>
          <w:spacing w:val="-1"/>
          <w:sz w:val="24"/>
        </w:rPr>
        <w:t xml:space="preserve"> </w:t>
      </w:r>
      <w:r>
        <w:rPr>
          <w:sz w:val="24"/>
        </w:rPr>
        <w:t>marca 2018</w:t>
      </w:r>
      <w:r>
        <w:rPr>
          <w:spacing w:val="-1"/>
          <w:sz w:val="24"/>
        </w:rPr>
        <w:t xml:space="preserve"> </w:t>
      </w:r>
      <w:r>
        <w:rPr>
          <w:sz w:val="24"/>
        </w:rPr>
        <w:t>r.</w:t>
      </w:r>
      <w:r>
        <w:rPr>
          <w:spacing w:val="-1"/>
          <w:sz w:val="24"/>
        </w:rPr>
        <w:t xml:space="preserve"> </w:t>
      </w:r>
      <w:r>
        <w:rPr>
          <w:sz w:val="24"/>
        </w:rPr>
        <w:t>Prawo</w:t>
      </w:r>
      <w:r>
        <w:rPr>
          <w:spacing w:val="-1"/>
          <w:sz w:val="24"/>
        </w:rPr>
        <w:t xml:space="preserve"> </w:t>
      </w:r>
      <w:r>
        <w:rPr>
          <w:sz w:val="24"/>
        </w:rPr>
        <w:t>przedsiębiorców.</w:t>
      </w:r>
    </w:p>
    <w:p w14:paraId="177D4F61" w14:textId="77777777" w:rsidR="00383166" w:rsidRDefault="00E476C2">
      <w:pPr>
        <w:pStyle w:val="Akapitzlist"/>
        <w:numPr>
          <w:ilvl w:val="0"/>
          <w:numId w:val="14"/>
        </w:numPr>
        <w:tabs>
          <w:tab w:val="left" w:pos="479"/>
        </w:tabs>
        <w:ind w:hanging="361"/>
        <w:jc w:val="both"/>
        <w:rPr>
          <w:sz w:val="24"/>
        </w:rPr>
      </w:pPr>
      <w:r>
        <w:rPr>
          <w:sz w:val="24"/>
        </w:rPr>
        <w:t>Ustawa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dnia</w:t>
      </w:r>
      <w:r>
        <w:rPr>
          <w:spacing w:val="-1"/>
          <w:sz w:val="24"/>
        </w:rPr>
        <w:t xml:space="preserve"> </w:t>
      </w: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grudnia</w:t>
      </w:r>
      <w:r>
        <w:rPr>
          <w:spacing w:val="1"/>
          <w:sz w:val="24"/>
        </w:rPr>
        <w:t xml:space="preserve"> </w:t>
      </w:r>
      <w:r>
        <w:rPr>
          <w:sz w:val="24"/>
        </w:rPr>
        <w:t>2016 r.</w:t>
      </w:r>
      <w:r>
        <w:rPr>
          <w:spacing w:val="-1"/>
          <w:sz w:val="24"/>
        </w:rPr>
        <w:t xml:space="preserve"> </w:t>
      </w:r>
      <w:r>
        <w:rPr>
          <w:sz w:val="24"/>
        </w:rPr>
        <w:t>Prawo</w:t>
      </w:r>
      <w:r>
        <w:rPr>
          <w:spacing w:val="-2"/>
          <w:sz w:val="24"/>
        </w:rPr>
        <w:t xml:space="preserve"> </w:t>
      </w:r>
      <w:r>
        <w:rPr>
          <w:sz w:val="24"/>
        </w:rPr>
        <w:t>oświatowe.</w:t>
      </w:r>
    </w:p>
    <w:p w14:paraId="3D5AEE5E" w14:textId="77777777" w:rsidR="00383166" w:rsidRDefault="00E476C2">
      <w:pPr>
        <w:pStyle w:val="Akapitzlist"/>
        <w:numPr>
          <w:ilvl w:val="0"/>
          <w:numId w:val="14"/>
        </w:numPr>
        <w:tabs>
          <w:tab w:val="left" w:pos="479"/>
        </w:tabs>
        <w:ind w:hanging="361"/>
        <w:jc w:val="both"/>
        <w:rPr>
          <w:sz w:val="24"/>
        </w:rPr>
      </w:pPr>
      <w:r>
        <w:rPr>
          <w:sz w:val="24"/>
        </w:rPr>
        <w:t>Ustawa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dnia</w:t>
      </w:r>
      <w:r>
        <w:rPr>
          <w:spacing w:val="-1"/>
          <w:sz w:val="24"/>
        </w:rPr>
        <w:t xml:space="preserve"> </w:t>
      </w:r>
      <w:r>
        <w:rPr>
          <w:sz w:val="24"/>
        </w:rPr>
        <w:t>23 kwietnia</w:t>
      </w:r>
      <w:r>
        <w:rPr>
          <w:spacing w:val="-1"/>
          <w:sz w:val="24"/>
        </w:rPr>
        <w:t xml:space="preserve"> </w:t>
      </w:r>
      <w:r>
        <w:rPr>
          <w:sz w:val="24"/>
        </w:rPr>
        <w:t>1964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-1"/>
          <w:sz w:val="24"/>
        </w:rPr>
        <w:t xml:space="preserve"> </w:t>
      </w:r>
      <w:r>
        <w:rPr>
          <w:sz w:val="24"/>
        </w:rPr>
        <w:t>Kodeks</w:t>
      </w:r>
      <w:r>
        <w:rPr>
          <w:spacing w:val="2"/>
          <w:sz w:val="24"/>
        </w:rPr>
        <w:t xml:space="preserve"> </w:t>
      </w:r>
      <w:r>
        <w:rPr>
          <w:sz w:val="24"/>
        </w:rPr>
        <w:t>cywilny.</w:t>
      </w:r>
    </w:p>
    <w:p w14:paraId="6477537A" w14:textId="77777777" w:rsidR="00383166" w:rsidRDefault="00383166">
      <w:pPr>
        <w:pStyle w:val="Tekstpodstawowy"/>
        <w:spacing w:before="1"/>
        <w:ind w:left="0"/>
        <w:jc w:val="left"/>
      </w:pPr>
    </w:p>
    <w:p w14:paraId="50CA6C86" w14:textId="77777777" w:rsidR="00383166" w:rsidRDefault="00E476C2">
      <w:pPr>
        <w:pStyle w:val="Nagwek1"/>
      </w:pPr>
      <w:r>
        <w:t>§2</w:t>
      </w:r>
    </w:p>
    <w:p w14:paraId="00B23E87" w14:textId="77777777" w:rsidR="00383166" w:rsidRDefault="00E476C2">
      <w:pPr>
        <w:pStyle w:val="Akapitzlist"/>
        <w:numPr>
          <w:ilvl w:val="0"/>
          <w:numId w:val="13"/>
        </w:numPr>
        <w:tabs>
          <w:tab w:val="left" w:pos="479"/>
        </w:tabs>
        <w:ind w:right="114"/>
        <w:rPr>
          <w:sz w:val="24"/>
        </w:rPr>
      </w:pPr>
      <w:r>
        <w:rPr>
          <w:sz w:val="24"/>
        </w:rPr>
        <w:t>Zgodnie</w:t>
      </w:r>
      <w:r>
        <w:rPr>
          <w:spacing w:val="38"/>
          <w:sz w:val="24"/>
        </w:rPr>
        <w:t xml:space="preserve"> </w:t>
      </w:r>
      <w:r>
        <w:rPr>
          <w:sz w:val="24"/>
        </w:rPr>
        <w:t>z</w:t>
      </w:r>
      <w:r>
        <w:rPr>
          <w:spacing w:val="38"/>
          <w:sz w:val="24"/>
        </w:rPr>
        <w:t xml:space="preserve"> </w:t>
      </w:r>
      <w:r>
        <w:rPr>
          <w:sz w:val="24"/>
        </w:rPr>
        <w:t>art.</w:t>
      </w:r>
      <w:r>
        <w:rPr>
          <w:spacing w:val="39"/>
          <w:sz w:val="24"/>
        </w:rPr>
        <w:t xml:space="preserve"> </w:t>
      </w:r>
      <w:r>
        <w:rPr>
          <w:sz w:val="24"/>
        </w:rPr>
        <w:t>46</w:t>
      </w:r>
      <w:r>
        <w:rPr>
          <w:spacing w:val="40"/>
          <w:sz w:val="24"/>
        </w:rPr>
        <w:t xml:space="preserve"> </w:t>
      </w:r>
      <w:r>
        <w:rPr>
          <w:sz w:val="24"/>
        </w:rPr>
        <w:t>ust.</w:t>
      </w:r>
      <w:r>
        <w:rPr>
          <w:spacing w:val="40"/>
          <w:sz w:val="24"/>
        </w:rPr>
        <w:t xml:space="preserve"> </w:t>
      </w:r>
      <w:r>
        <w:rPr>
          <w:sz w:val="24"/>
        </w:rPr>
        <w:t>l</w:t>
      </w:r>
      <w:r>
        <w:rPr>
          <w:spacing w:val="39"/>
          <w:sz w:val="24"/>
        </w:rPr>
        <w:t xml:space="preserve"> </w:t>
      </w:r>
      <w:r>
        <w:rPr>
          <w:sz w:val="24"/>
        </w:rPr>
        <w:t>pkt</w:t>
      </w:r>
      <w:r>
        <w:rPr>
          <w:spacing w:val="40"/>
          <w:sz w:val="24"/>
        </w:rPr>
        <w:t xml:space="preserve"> </w:t>
      </w:r>
      <w:r>
        <w:rPr>
          <w:sz w:val="24"/>
        </w:rPr>
        <w:t>1,</w:t>
      </w:r>
      <w:r>
        <w:rPr>
          <w:spacing w:val="40"/>
          <w:sz w:val="24"/>
        </w:rPr>
        <w:t xml:space="preserve"> </w:t>
      </w:r>
      <w:r>
        <w:rPr>
          <w:sz w:val="24"/>
        </w:rPr>
        <w:t>1a,</w:t>
      </w:r>
      <w:r>
        <w:rPr>
          <w:spacing w:val="39"/>
          <w:sz w:val="24"/>
        </w:rPr>
        <w:t xml:space="preserve"> </w:t>
      </w:r>
      <w:r>
        <w:rPr>
          <w:sz w:val="24"/>
        </w:rPr>
        <w:t>1b,</w:t>
      </w:r>
      <w:r>
        <w:rPr>
          <w:spacing w:val="39"/>
          <w:sz w:val="24"/>
        </w:rPr>
        <w:t xml:space="preserve"> </w:t>
      </w:r>
      <w:r>
        <w:rPr>
          <w:sz w:val="24"/>
        </w:rPr>
        <w:t>1c</w:t>
      </w:r>
      <w:r>
        <w:rPr>
          <w:spacing w:val="39"/>
          <w:sz w:val="24"/>
        </w:rPr>
        <w:t xml:space="preserve"> </w:t>
      </w:r>
      <w:r>
        <w:rPr>
          <w:sz w:val="24"/>
        </w:rPr>
        <w:t>ustawy</w:t>
      </w:r>
      <w:r>
        <w:rPr>
          <w:spacing w:val="40"/>
          <w:sz w:val="24"/>
        </w:rPr>
        <w:t xml:space="preserve"> </w:t>
      </w:r>
      <w:r>
        <w:rPr>
          <w:sz w:val="24"/>
        </w:rPr>
        <w:t>Starosta</w:t>
      </w:r>
      <w:r>
        <w:rPr>
          <w:spacing w:val="39"/>
          <w:sz w:val="24"/>
        </w:rPr>
        <w:t xml:space="preserve"> </w:t>
      </w:r>
      <w:r>
        <w:rPr>
          <w:sz w:val="24"/>
        </w:rPr>
        <w:t>może</w:t>
      </w:r>
      <w:r>
        <w:rPr>
          <w:spacing w:val="38"/>
          <w:sz w:val="24"/>
        </w:rPr>
        <w:t xml:space="preserve"> </w:t>
      </w:r>
      <w:r>
        <w:rPr>
          <w:sz w:val="24"/>
        </w:rPr>
        <w:t>ze</w:t>
      </w:r>
      <w:r>
        <w:rPr>
          <w:spacing w:val="38"/>
          <w:sz w:val="24"/>
        </w:rPr>
        <w:t xml:space="preserve"> </w:t>
      </w:r>
      <w:r>
        <w:rPr>
          <w:sz w:val="24"/>
        </w:rPr>
        <w:t>środków</w:t>
      </w:r>
      <w:r>
        <w:rPr>
          <w:spacing w:val="42"/>
          <w:sz w:val="24"/>
        </w:rPr>
        <w:t xml:space="preserve"> </w:t>
      </w:r>
      <w:r>
        <w:rPr>
          <w:sz w:val="24"/>
        </w:rPr>
        <w:t>Funduszu</w:t>
      </w:r>
      <w:r>
        <w:rPr>
          <w:spacing w:val="-57"/>
          <w:sz w:val="24"/>
        </w:rPr>
        <w:t xml:space="preserve"> </w:t>
      </w:r>
      <w:r>
        <w:rPr>
          <w:sz w:val="24"/>
        </w:rPr>
        <w:t>Pracy:</w:t>
      </w:r>
    </w:p>
    <w:p w14:paraId="51157F75" w14:textId="77777777" w:rsidR="00383166" w:rsidRDefault="00E476C2">
      <w:pPr>
        <w:pStyle w:val="Akapitzlist"/>
        <w:numPr>
          <w:ilvl w:val="1"/>
          <w:numId w:val="13"/>
        </w:numPr>
        <w:tabs>
          <w:tab w:val="left" w:pos="839"/>
        </w:tabs>
        <w:spacing w:before="7"/>
        <w:ind w:hanging="361"/>
        <w:jc w:val="both"/>
        <w:rPr>
          <w:sz w:val="24"/>
        </w:rPr>
      </w:pPr>
      <w:r>
        <w:rPr>
          <w:sz w:val="24"/>
        </w:rPr>
        <w:t>zrefundować</w:t>
      </w:r>
      <w:r>
        <w:rPr>
          <w:spacing w:val="-3"/>
          <w:sz w:val="24"/>
        </w:rPr>
        <w:t xml:space="preserve"> </w:t>
      </w:r>
      <w:r>
        <w:rPr>
          <w:sz w:val="24"/>
        </w:rPr>
        <w:t>podmiotowi</w:t>
      </w:r>
      <w:r>
        <w:rPr>
          <w:spacing w:val="-2"/>
          <w:sz w:val="24"/>
        </w:rPr>
        <w:t xml:space="preserve"> </w:t>
      </w:r>
      <w:r>
        <w:rPr>
          <w:sz w:val="24"/>
        </w:rPr>
        <w:t>prowadzącemu</w:t>
      </w:r>
      <w:r>
        <w:rPr>
          <w:spacing w:val="-1"/>
          <w:sz w:val="24"/>
        </w:rPr>
        <w:t xml:space="preserve"> </w:t>
      </w:r>
      <w:r>
        <w:rPr>
          <w:sz w:val="24"/>
        </w:rPr>
        <w:t>działalność</w:t>
      </w:r>
      <w:r>
        <w:rPr>
          <w:spacing w:val="-3"/>
          <w:sz w:val="24"/>
        </w:rPr>
        <w:t xml:space="preserve"> </w:t>
      </w:r>
      <w:r>
        <w:rPr>
          <w:sz w:val="24"/>
        </w:rPr>
        <w:t>gospodarczą,</w:t>
      </w:r>
    </w:p>
    <w:p w14:paraId="40C7911C" w14:textId="77777777" w:rsidR="00383166" w:rsidRDefault="00E476C2">
      <w:pPr>
        <w:pStyle w:val="Akapitzlist"/>
        <w:numPr>
          <w:ilvl w:val="1"/>
          <w:numId w:val="13"/>
        </w:numPr>
        <w:tabs>
          <w:tab w:val="left" w:pos="839"/>
        </w:tabs>
        <w:ind w:right="112"/>
        <w:jc w:val="both"/>
        <w:rPr>
          <w:sz w:val="24"/>
        </w:rPr>
      </w:pPr>
      <w:r>
        <w:rPr>
          <w:sz w:val="24"/>
        </w:rPr>
        <w:t>zrefundować producentowi rolnemu - osobie fizycznej, osobie prawnej lub jednostce</w:t>
      </w:r>
      <w:r>
        <w:rPr>
          <w:spacing w:val="1"/>
          <w:sz w:val="24"/>
        </w:rPr>
        <w:t xml:space="preserve"> </w:t>
      </w:r>
      <w:r>
        <w:rPr>
          <w:sz w:val="24"/>
        </w:rPr>
        <w:t>organizacyjnej</w:t>
      </w:r>
      <w:r>
        <w:rPr>
          <w:spacing w:val="1"/>
          <w:sz w:val="24"/>
        </w:rPr>
        <w:t xml:space="preserve"> </w:t>
      </w:r>
      <w:r>
        <w:rPr>
          <w:sz w:val="24"/>
        </w:rPr>
        <w:t>nieposiadającej</w:t>
      </w:r>
      <w:r>
        <w:rPr>
          <w:spacing w:val="1"/>
          <w:sz w:val="24"/>
        </w:rPr>
        <w:t xml:space="preserve"> </w:t>
      </w:r>
      <w:r>
        <w:rPr>
          <w:sz w:val="24"/>
        </w:rPr>
        <w:t>osobowości</w:t>
      </w:r>
      <w:r>
        <w:rPr>
          <w:spacing w:val="1"/>
          <w:sz w:val="24"/>
        </w:rPr>
        <w:t xml:space="preserve"> </w:t>
      </w:r>
      <w:r>
        <w:rPr>
          <w:sz w:val="24"/>
        </w:rPr>
        <w:t>prawnej,</w:t>
      </w:r>
      <w:r>
        <w:rPr>
          <w:spacing w:val="1"/>
          <w:sz w:val="24"/>
        </w:rPr>
        <w:t xml:space="preserve"> </w:t>
      </w:r>
      <w:r>
        <w:rPr>
          <w:sz w:val="24"/>
        </w:rPr>
        <w:t>zamieszkującej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mającej</w:t>
      </w:r>
      <w:r>
        <w:rPr>
          <w:spacing w:val="1"/>
          <w:sz w:val="24"/>
        </w:rPr>
        <w:t xml:space="preserve"> </w:t>
      </w:r>
      <w:r>
        <w:rPr>
          <w:sz w:val="24"/>
        </w:rPr>
        <w:t>siedzibę na terytorium Rzeczypospolitej Polskiej, będącej posiadaczem gospodarstwa</w:t>
      </w:r>
      <w:r>
        <w:rPr>
          <w:spacing w:val="1"/>
          <w:sz w:val="24"/>
        </w:rPr>
        <w:t xml:space="preserve"> </w:t>
      </w:r>
      <w:r>
        <w:rPr>
          <w:sz w:val="24"/>
        </w:rPr>
        <w:t>rolnego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rozumieniu</w:t>
      </w:r>
      <w:r>
        <w:rPr>
          <w:spacing w:val="1"/>
          <w:sz w:val="24"/>
        </w:rPr>
        <w:t xml:space="preserve"> </w:t>
      </w:r>
      <w:r>
        <w:rPr>
          <w:sz w:val="24"/>
        </w:rPr>
        <w:t>ustawy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listopada</w:t>
      </w:r>
      <w:r>
        <w:rPr>
          <w:spacing w:val="1"/>
          <w:sz w:val="24"/>
        </w:rPr>
        <w:t xml:space="preserve"> </w:t>
      </w:r>
      <w:r>
        <w:rPr>
          <w:sz w:val="24"/>
        </w:rPr>
        <w:t>1984r.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podatku</w:t>
      </w:r>
      <w:r>
        <w:rPr>
          <w:spacing w:val="1"/>
          <w:sz w:val="24"/>
        </w:rPr>
        <w:t xml:space="preserve"> </w:t>
      </w:r>
      <w:r>
        <w:rPr>
          <w:sz w:val="24"/>
        </w:rPr>
        <w:t>rolnym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prowadzącej</w:t>
      </w:r>
      <w:r>
        <w:rPr>
          <w:spacing w:val="1"/>
          <w:sz w:val="24"/>
        </w:rPr>
        <w:t xml:space="preserve"> </w:t>
      </w:r>
      <w:r>
        <w:rPr>
          <w:sz w:val="24"/>
        </w:rPr>
        <w:t>dział</w:t>
      </w:r>
      <w:r>
        <w:rPr>
          <w:spacing w:val="1"/>
          <w:sz w:val="24"/>
        </w:rPr>
        <w:t xml:space="preserve"> </w:t>
      </w:r>
      <w:r>
        <w:rPr>
          <w:sz w:val="24"/>
        </w:rPr>
        <w:t>specjalny</w:t>
      </w:r>
      <w:r>
        <w:rPr>
          <w:spacing w:val="60"/>
          <w:sz w:val="24"/>
        </w:rPr>
        <w:t xml:space="preserve"> </w:t>
      </w:r>
      <w:r>
        <w:rPr>
          <w:sz w:val="24"/>
        </w:rPr>
        <w:t>produkcji</w:t>
      </w:r>
      <w:r>
        <w:rPr>
          <w:spacing w:val="60"/>
          <w:sz w:val="24"/>
        </w:rPr>
        <w:t xml:space="preserve"> </w:t>
      </w:r>
      <w:r>
        <w:rPr>
          <w:sz w:val="24"/>
        </w:rPr>
        <w:t>rolnej,</w:t>
      </w:r>
      <w:r>
        <w:rPr>
          <w:spacing w:val="60"/>
          <w:sz w:val="24"/>
        </w:rPr>
        <w:t xml:space="preserve"> </w:t>
      </w:r>
      <w:r>
        <w:rPr>
          <w:sz w:val="24"/>
        </w:rPr>
        <w:t>o</w:t>
      </w:r>
      <w:r>
        <w:rPr>
          <w:spacing w:val="60"/>
          <w:sz w:val="24"/>
        </w:rPr>
        <w:t xml:space="preserve"> </w:t>
      </w:r>
      <w:r>
        <w:rPr>
          <w:sz w:val="24"/>
        </w:rPr>
        <w:t>którym</w:t>
      </w:r>
      <w:r>
        <w:rPr>
          <w:spacing w:val="60"/>
          <w:sz w:val="24"/>
        </w:rPr>
        <w:t xml:space="preserve"> </w:t>
      </w:r>
      <w:r>
        <w:rPr>
          <w:sz w:val="24"/>
        </w:rPr>
        <w:t>mowa</w:t>
      </w:r>
      <w:r>
        <w:rPr>
          <w:spacing w:val="60"/>
          <w:sz w:val="24"/>
        </w:rPr>
        <w:t xml:space="preserve"> </w:t>
      </w: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>
        <w:rPr>
          <w:sz w:val="24"/>
        </w:rPr>
        <w:t>ustawie</w:t>
      </w:r>
      <w:r>
        <w:rPr>
          <w:spacing w:val="60"/>
          <w:sz w:val="24"/>
        </w:rPr>
        <w:t xml:space="preserve"> </w:t>
      </w:r>
      <w:r>
        <w:rPr>
          <w:sz w:val="24"/>
        </w:rPr>
        <w:t>z</w:t>
      </w:r>
      <w:r>
        <w:rPr>
          <w:spacing w:val="60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26</w:t>
      </w:r>
      <w:r>
        <w:rPr>
          <w:spacing w:val="47"/>
          <w:sz w:val="24"/>
        </w:rPr>
        <w:t xml:space="preserve"> </w:t>
      </w:r>
      <w:r>
        <w:rPr>
          <w:sz w:val="24"/>
        </w:rPr>
        <w:t>lipca</w:t>
      </w:r>
      <w:r>
        <w:rPr>
          <w:spacing w:val="46"/>
          <w:sz w:val="24"/>
        </w:rPr>
        <w:t xml:space="preserve"> </w:t>
      </w:r>
      <w:r>
        <w:rPr>
          <w:sz w:val="24"/>
        </w:rPr>
        <w:t>l991r.</w:t>
      </w:r>
      <w:r>
        <w:rPr>
          <w:spacing w:val="46"/>
          <w:sz w:val="24"/>
        </w:rPr>
        <w:t xml:space="preserve"> </w:t>
      </w:r>
      <w:r>
        <w:rPr>
          <w:sz w:val="24"/>
        </w:rPr>
        <w:t>o</w:t>
      </w:r>
      <w:r>
        <w:rPr>
          <w:spacing w:val="47"/>
          <w:sz w:val="24"/>
        </w:rPr>
        <w:t xml:space="preserve"> </w:t>
      </w:r>
      <w:r>
        <w:rPr>
          <w:sz w:val="24"/>
        </w:rPr>
        <w:t>podatku</w:t>
      </w:r>
      <w:r>
        <w:rPr>
          <w:spacing w:val="47"/>
          <w:sz w:val="24"/>
        </w:rPr>
        <w:t xml:space="preserve"> </w:t>
      </w:r>
      <w:r>
        <w:rPr>
          <w:sz w:val="24"/>
        </w:rPr>
        <w:t>dochodowym</w:t>
      </w:r>
      <w:r>
        <w:rPr>
          <w:spacing w:val="48"/>
          <w:sz w:val="24"/>
        </w:rPr>
        <w:t xml:space="preserve"> </w:t>
      </w:r>
      <w:r>
        <w:rPr>
          <w:sz w:val="24"/>
        </w:rPr>
        <w:t>od</w:t>
      </w:r>
      <w:r>
        <w:rPr>
          <w:spacing w:val="46"/>
          <w:sz w:val="24"/>
        </w:rPr>
        <w:t xml:space="preserve"> </w:t>
      </w:r>
      <w:r>
        <w:rPr>
          <w:sz w:val="24"/>
        </w:rPr>
        <w:t>osób</w:t>
      </w:r>
      <w:r>
        <w:rPr>
          <w:spacing w:val="47"/>
          <w:sz w:val="24"/>
        </w:rPr>
        <w:t xml:space="preserve"> </w:t>
      </w:r>
      <w:r>
        <w:rPr>
          <w:sz w:val="24"/>
        </w:rPr>
        <w:t>fizycznych</w:t>
      </w:r>
      <w:r>
        <w:rPr>
          <w:spacing w:val="48"/>
          <w:sz w:val="24"/>
        </w:rPr>
        <w:t xml:space="preserve"> </w:t>
      </w:r>
      <w:r>
        <w:rPr>
          <w:sz w:val="24"/>
        </w:rPr>
        <w:t>lub</w:t>
      </w:r>
      <w:r>
        <w:rPr>
          <w:spacing w:val="48"/>
          <w:sz w:val="24"/>
        </w:rPr>
        <w:t xml:space="preserve"> </w:t>
      </w:r>
      <w:r>
        <w:rPr>
          <w:sz w:val="24"/>
        </w:rPr>
        <w:t>w</w:t>
      </w:r>
      <w:r>
        <w:rPr>
          <w:spacing w:val="46"/>
          <w:sz w:val="24"/>
        </w:rPr>
        <w:t xml:space="preserve"> </w:t>
      </w:r>
      <w:r>
        <w:rPr>
          <w:sz w:val="24"/>
        </w:rPr>
        <w:t>ustawie</w:t>
      </w:r>
      <w:r>
        <w:rPr>
          <w:spacing w:val="47"/>
          <w:sz w:val="24"/>
        </w:rPr>
        <w:t xml:space="preserve"> </w:t>
      </w:r>
      <w:r>
        <w:rPr>
          <w:sz w:val="24"/>
        </w:rPr>
        <w:t>z</w:t>
      </w:r>
      <w:r>
        <w:rPr>
          <w:spacing w:val="45"/>
          <w:sz w:val="24"/>
        </w:rPr>
        <w:t xml:space="preserve"> </w:t>
      </w:r>
      <w:r>
        <w:rPr>
          <w:sz w:val="24"/>
        </w:rPr>
        <w:t>dnia</w:t>
      </w:r>
    </w:p>
    <w:p w14:paraId="4316A9CD" w14:textId="77777777" w:rsidR="00383166" w:rsidRDefault="00E476C2">
      <w:pPr>
        <w:pStyle w:val="Tekstpodstawowy"/>
        <w:ind w:left="838" w:right="114"/>
      </w:pPr>
      <w:r>
        <w:t>15</w:t>
      </w:r>
      <w:r>
        <w:rPr>
          <w:spacing w:val="47"/>
        </w:rPr>
        <w:t xml:space="preserve"> </w:t>
      </w:r>
      <w:r>
        <w:t>lutego</w:t>
      </w:r>
      <w:r>
        <w:rPr>
          <w:spacing w:val="47"/>
        </w:rPr>
        <w:t xml:space="preserve"> </w:t>
      </w:r>
      <w:r>
        <w:t>1992r.</w:t>
      </w:r>
      <w:r>
        <w:rPr>
          <w:spacing w:val="108"/>
        </w:rPr>
        <w:t xml:space="preserve"> </w:t>
      </w:r>
      <w:r>
        <w:t>o</w:t>
      </w:r>
      <w:r>
        <w:rPr>
          <w:spacing w:val="106"/>
        </w:rPr>
        <w:t xml:space="preserve"> </w:t>
      </w:r>
      <w:r>
        <w:t>podatku</w:t>
      </w:r>
      <w:r>
        <w:rPr>
          <w:spacing w:val="107"/>
        </w:rPr>
        <w:t xml:space="preserve"> </w:t>
      </w:r>
      <w:r>
        <w:t>dochodowym</w:t>
      </w:r>
      <w:r>
        <w:rPr>
          <w:spacing w:val="108"/>
        </w:rPr>
        <w:t xml:space="preserve"> </w:t>
      </w:r>
      <w:r>
        <w:t>od</w:t>
      </w:r>
      <w:r>
        <w:rPr>
          <w:spacing w:val="106"/>
        </w:rPr>
        <w:t xml:space="preserve"> </w:t>
      </w:r>
      <w:r>
        <w:t>osób</w:t>
      </w:r>
      <w:r>
        <w:rPr>
          <w:spacing w:val="107"/>
        </w:rPr>
        <w:t xml:space="preserve"> </w:t>
      </w:r>
      <w:r>
        <w:t>prawnych,</w:t>
      </w:r>
      <w:r>
        <w:rPr>
          <w:spacing w:val="108"/>
        </w:rPr>
        <w:t xml:space="preserve"> </w:t>
      </w:r>
      <w:r>
        <w:t>zatrudniającym</w:t>
      </w:r>
      <w:r>
        <w:rPr>
          <w:spacing w:val="-58"/>
        </w:rPr>
        <w:t xml:space="preserve"> </w:t>
      </w:r>
      <w:r>
        <w:t>w okresie ostatnich 6 miesięcy, w każdym miesiącu, co najmniej jednego pracownika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pełnym wymiarze</w:t>
      </w:r>
      <w:r>
        <w:rPr>
          <w:spacing w:val="1"/>
        </w:rPr>
        <w:t xml:space="preserve"> </w:t>
      </w:r>
      <w:r>
        <w:t>czasu pracy,</w:t>
      </w:r>
    </w:p>
    <w:p w14:paraId="577CF404" w14:textId="77777777" w:rsidR="00383166" w:rsidRDefault="00E476C2">
      <w:pPr>
        <w:pStyle w:val="Akapitzlist"/>
        <w:numPr>
          <w:ilvl w:val="1"/>
          <w:numId w:val="13"/>
        </w:numPr>
        <w:tabs>
          <w:tab w:val="left" w:pos="839"/>
        </w:tabs>
        <w:spacing w:before="6"/>
        <w:ind w:right="121"/>
        <w:jc w:val="both"/>
        <w:rPr>
          <w:sz w:val="24"/>
        </w:rPr>
      </w:pPr>
      <w:r>
        <w:rPr>
          <w:sz w:val="24"/>
        </w:rPr>
        <w:t>zrefundować</w:t>
      </w:r>
      <w:r>
        <w:rPr>
          <w:spacing w:val="1"/>
          <w:sz w:val="24"/>
        </w:rPr>
        <w:t xml:space="preserve"> </w:t>
      </w:r>
      <w:r>
        <w:rPr>
          <w:sz w:val="24"/>
        </w:rPr>
        <w:t>niepublicznemu</w:t>
      </w:r>
      <w:r>
        <w:rPr>
          <w:spacing w:val="1"/>
          <w:sz w:val="24"/>
        </w:rPr>
        <w:t xml:space="preserve"> </w:t>
      </w:r>
      <w:r>
        <w:rPr>
          <w:sz w:val="24"/>
        </w:rPr>
        <w:t>przedszkolu</w:t>
      </w:r>
      <w:r>
        <w:rPr>
          <w:spacing w:val="60"/>
          <w:sz w:val="24"/>
        </w:rPr>
        <w:t xml:space="preserve"> </w:t>
      </w:r>
      <w:r>
        <w:rPr>
          <w:sz w:val="24"/>
        </w:rPr>
        <w:t>i</w:t>
      </w:r>
      <w:r>
        <w:rPr>
          <w:spacing w:val="60"/>
          <w:sz w:val="24"/>
        </w:rPr>
        <w:t xml:space="preserve"> </w:t>
      </w:r>
      <w:r>
        <w:rPr>
          <w:sz w:val="24"/>
        </w:rPr>
        <w:t>niepublicznej</w:t>
      </w:r>
      <w:r>
        <w:rPr>
          <w:spacing w:val="60"/>
          <w:sz w:val="24"/>
        </w:rPr>
        <w:t xml:space="preserve"> </w:t>
      </w:r>
      <w:r>
        <w:rPr>
          <w:sz w:val="24"/>
        </w:rPr>
        <w:t>szkole</w:t>
      </w:r>
      <w:r>
        <w:rPr>
          <w:spacing w:val="60"/>
          <w:sz w:val="24"/>
        </w:rPr>
        <w:t xml:space="preserve"> </w:t>
      </w:r>
      <w:r>
        <w:rPr>
          <w:sz w:val="24"/>
        </w:rPr>
        <w:t>o</w:t>
      </w:r>
      <w:r>
        <w:rPr>
          <w:spacing w:val="60"/>
          <w:sz w:val="24"/>
        </w:rPr>
        <w:t xml:space="preserve"> </w:t>
      </w:r>
      <w:r>
        <w:rPr>
          <w:sz w:val="24"/>
        </w:rPr>
        <w:t>których</w:t>
      </w:r>
      <w:r>
        <w:rPr>
          <w:spacing w:val="60"/>
          <w:sz w:val="24"/>
        </w:rPr>
        <w:t xml:space="preserve"> </w:t>
      </w:r>
      <w:r>
        <w:rPr>
          <w:sz w:val="24"/>
        </w:rPr>
        <w:t>mowa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ustawie z</w:t>
      </w:r>
      <w:r>
        <w:rPr>
          <w:spacing w:val="-2"/>
          <w:sz w:val="24"/>
        </w:rPr>
        <w:t xml:space="preserve"> </w:t>
      </w:r>
      <w:r>
        <w:rPr>
          <w:sz w:val="24"/>
        </w:rPr>
        <w:t>dnia 14 grudnia 2016 – Prawo oświatowe,</w:t>
      </w:r>
    </w:p>
    <w:p w14:paraId="6FAA0F6C" w14:textId="77777777" w:rsidR="00383166" w:rsidRDefault="00E476C2">
      <w:pPr>
        <w:pStyle w:val="Tekstpodstawowy"/>
        <w:spacing w:before="7"/>
        <w:ind w:right="116"/>
      </w:pPr>
      <w:r>
        <w:t>koszty</w:t>
      </w:r>
      <w:r>
        <w:rPr>
          <w:spacing w:val="40"/>
        </w:rPr>
        <w:t xml:space="preserve"> </w:t>
      </w:r>
      <w:r>
        <w:t>wyposażenia</w:t>
      </w:r>
      <w:r>
        <w:rPr>
          <w:spacing w:val="39"/>
        </w:rPr>
        <w:t xml:space="preserve"> </w:t>
      </w:r>
      <w:r>
        <w:t>lub</w:t>
      </w:r>
      <w:r>
        <w:rPr>
          <w:spacing w:val="42"/>
        </w:rPr>
        <w:t xml:space="preserve"> </w:t>
      </w:r>
      <w:r>
        <w:t>doposażenia</w:t>
      </w:r>
      <w:r>
        <w:rPr>
          <w:spacing w:val="39"/>
        </w:rPr>
        <w:t xml:space="preserve"> </w:t>
      </w:r>
      <w:r>
        <w:t>stanowiska</w:t>
      </w:r>
      <w:r>
        <w:rPr>
          <w:spacing w:val="40"/>
        </w:rPr>
        <w:t xml:space="preserve"> </w:t>
      </w:r>
      <w:r>
        <w:t>pracy</w:t>
      </w:r>
      <w:r>
        <w:rPr>
          <w:spacing w:val="39"/>
        </w:rPr>
        <w:t xml:space="preserve"> </w:t>
      </w:r>
      <w:r>
        <w:t>dla</w:t>
      </w:r>
      <w:r>
        <w:rPr>
          <w:spacing w:val="41"/>
        </w:rPr>
        <w:t xml:space="preserve"> </w:t>
      </w:r>
      <w:r>
        <w:t>skierowanego</w:t>
      </w:r>
      <w:r>
        <w:rPr>
          <w:spacing w:val="39"/>
        </w:rPr>
        <w:t xml:space="preserve"> </w:t>
      </w:r>
      <w:r>
        <w:t>bezrobotnego</w:t>
      </w:r>
      <w:r>
        <w:rPr>
          <w:spacing w:val="-57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skierowanego</w:t>
      </w:r>
      <w:r>
        <w:rPr>
          <w:spacing w:val="1"/>
        </w:rPr>
        <w:t xml:space="preserve"> </w:t>
      </w:r>
      <w:r>
        <w:t>poszukującego</w:t>
      </w:r>
      <w:r>
        <w:rPr>
          <w:spacing w:val="1"/>
        </w:rPr>
        <w:t xml:space="preserve"> </w:t>
      </w:r>
      <w:r>
        <w:t>pracy</w:t>
      </w:r>
      <w:r>
        <w:rPr>
          <w:spacing w:val="1"/>
        </w:rPr>
        <w:t xml:space="preserve"> </w:t>
      </w:r>
      <w:r>
        <w:t>niepozostającym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zatrudnieniu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niewykonującym    innej    pracy    zarobkowej    opiekunom    osoby    niepełnosprawnej,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wyłączeniem</w:t>
      </w:r>
      <w:r>
        <w:rPr>
          <w:spacing w:val="1"/>
        </w:rPr>
        <w:t xml:space="preserve"> </w:t>
      </w:r>
      <w:r>
        <w:t>opiekunów</w:t>
      </w:r>
      <w:r>
        <w:rPr>
          <w:spacing w:val="1"/>
        </w:rPr>
        <w:t xml:space="preserve"> </w:t>
      </w:r>
      <w:r>
        <w:t>osoby</w:t>
      </w:r>
      <w:r>
        <w:rPr>
          <w:spacing w:val="1"/>
        </w:rPr>
        <w:t xml:space="preserve"> </w:t>
      </w:r>
      <w:r>
        <w:t>niepełnosprawnej</w:t>
      </w:r>
      <w:r>
        <w:rPr>
          <w:spacing w:val="1"/>
        </w:rPr>
        <w:t xml:space="preserve"> </w:t>
      </w:r>
      <w:r>
        <w:t>pobierających</w:t>
      </w:r>
      <w:r>
        <w:rPr>
          <w:spacing w:val="1"/>
        </w:rPr>
        <w:t xml:space="preserve"> </w:t>
      </w:r>
      <w:r>
        <w:t>świadczenie</w:t>
      </w:r>
      <w:r>
        <w:rPr>
          <w:spacing w:val="-57"/>
        </w:rPr>
        <w:t xml:space="preserve"> </w:t>
      </w:r>
      <w:r>
        <w:t>pielęgnacyjne lub specjalny zasiłek opiekuńczy na podstawie przepisów o świadczeniach</w:t>
      </w:r>
      <w:r>
        <w:rPr>
          <w:spacing w:val="1"/>
        </w:rPr>
        <w:t xml:space="preserve"> </w:t>
      </w:r>
      <w:r>
        <w:t>rodzinnych,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zasiłek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opiekuna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przepisów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ustaleniu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wypłacie</w:t>
      </w:r>
      <w:r>
        <w:rPr>
          <w:spacing w:val="-57"/>
        </w:rPr>
        <w:t xml:space="preserve"> </w:t>
      </w:r>
      <w:r>
        <w:t>zasiłków dla</w:t>
      </w:r>
      <w:r>
        <w:rPr>
          <w:spacing w:val="1"/>
        </w:rPr>
        <w:t xml:space="preserve"> </w:t>
      </w:r>
      <w:r>
        <w:t>opiekunów</w:t>
      </w:r>
      <w:r>
        <w:rPr>
          <w:spacing w:val="1"/>
        </w:rPr>
        <w:t xml:space="preserve"> </w:t>
      </w:r>
      <w:r>
        <w:t>w wysokości określonej w</w:t>
      </w:r>
      <w:r>
        <w:rPr>
          <w:spacing w:val="1"/>
        </w:rPr>
        <w:t xml:space="preserve"> </w:t>
      </w:r>
      <w:r>
        <w:t>umowie, nie</w:t>
      </w:r>
      <w:r>
        <w:rPr>
          <w:spacing w:val="1"/>
        </w:rPr>
        <w:t xml:space="preserve"> </w:t>
      </w:r>
      <w:r>
        <w:t>wyższej jednak niż</w:t>
      </w:r>
      <w:r>
        <w:rPr>
          <w:spacing w:val="1"/>
        </w:rPr>
        <w:t xml:space="preserve"> </w:t>
      </w:r>
      <w:r>
        <w:t>6-krotnej</w:t>
      </w:r>
      <w:r>
        <w:rPr>
          <w:spacing w:val="-1"/>
        </w:rPr>
        <w:t xml:space="preserve"> </w:t>
      </w:r>
      <w:r>
        <w:t>wysokości</w:t>
      </w:r>
      <w:r>
        <w:rPr>
          <w:spacing w:val="-1"/>
        </w:rPr>
        <w:t xml:space="preserve"> </w:t>
      </w:r>
      <w:r>
        <w:t>przeciętnego wynagrodzenia;</w:t>
      </w:r>
    </w:p>
    <w:p w14:paraId="6A1E977F" w14:textId="77777777" w:rsidR="00383166" w:rsidRDefault="00E476C2">
      <w:pPr>
        <w:pStyle w:val="Akapitzlist"/>
        <w:numPr>
          <w:ilvl w:val="1"/>
          <w:numId w:val="13"/>
        </w:numPr>
        <w:tabs>
          <w:tab w:val="left" w:pos="839"/>
        </w:tabs>
        <w:spacing w:before="8"/>
        <w:ind w:right="116"/>
        <w:jc w:val="both"/>
        <w:rPr>
          <w:sz w:val="24"/>
        </w:rPr>
      </w:pPr>
      <w:r>
        <w:rPr>
          <w:sz w:val="24"/>
        </w:rPr>
        <w:t>zrefundować</w:t>
      </w:r>
      <w:r>
        <w:rPr>
          <w:spacing w:val="1"/>
          <w:sz w:val="24"/>
        </w:rPr>
        <w:t xml:space="preserve"> </w:t>
      </w:r>
      <w:r>
        <w:rPr>
          <w:sz w:val="24"/>
        </w:rPr>
        <w:t>żłobkom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klubom</w:t>
      </w:r>
      <w:r>
        <w:rPr>
          <w:spacing w:val="1"/>
          <w:sz w:val="24"/>
        </w:rPr>
        <w:t xml:space="preserve"> </w:t>
      </w:r>
      <w:r>
        <w:rPr>
          <w:sz w:val="24"/>
        </w:rPr>
        <w:t>dziecięcym</w:t>
      </w:r>
      <w:r>
        <w:rPr>
          <w:spacing w:val="1"/>
          <w:sz w:val="24"/>
        </w:rPr>
        <w:t xml:space="preserve"> </w:t>
      </w:r>
      <w:r>
        <w:rPr>
          <w:sz w:val="24"/>
        </w:rPr>
        <w:t>tworzonym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prowadzonym</w:t>
      </w:r>
      <w:r>
        <w:rPr>
          <w:spacing w:val="60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osoby fizyczne, osoby prawne i jednostki organizacyjne nieposiadające osobowości</w:t>
      </w:r>
      <w:r>
        <w:rPr>
          <w:spacing w:val="1"/>
          <w:sz w:val="24"/>
        </w:rPr>
        <w:t xml:space="preserve"> </w:t>
      </w:r>
      <w:r>
        <w:rPr>
          <w:sz w:val="24"/>
        </w:rPr>
        <w:t>prawnej,</w:t>
      </w:r>
      <w:r>
        <w:rPr>
          <w:spacing w:val="46"/>
          <w:sz w:val="24"/>
        </w:rPr>
        <w:t xml:space="preserve"> </w:t>
      </w:r>
      <w:r>
        <w:rPr>
          <w:sz w:val="24"/>
        </w:rPr>
        <w:t>o</w:t>
      </w:r>
      <w:r>
        <w:rPr>
          <w:spacing w:val="46"/>
          <w:sz w:val="24"/>
        </w:rPr>
        <w:t xml:space="preserve"> </w:t>
      </w:r>
      <w:r>
        <w:rPr>
          <w:sz w:val="24"/>
        </w:rPr>
        <w:t>których</w:t>
      </w:r>
      <w:r>
        <w:rPr>
          <w:spacing w:val="46"/>
          <w:sz w:val="24"/>
        </w:rPr>
        <w:t xml:space="preserve"> </w:t>
      </w:r>
      <w:r>
        <w:rPr>
          <w:sz w:val="24"/>
        </w:rPr>
        <w:t>mowa</w:t>
      </w:r>
      <w:r>
        <w:rPr>
          <w:spacing w:val="47"/>
          <w:sz w:val="24"/>
        </w:rPr>
        <w:t xml:space="preserve"> </w:t>
      </w:r>
      <w:r>
        <w:rPr>
          <w:sz w:val="24"/>
        </w:rPr>
        <w:t>w</w:t>
      </w:r>
      <w:r>
        <w:rPr>
          <w:spacing w:val="46"/>
          <w:sz w:val="24"/>
        </w:rPr>
        <w:t xml:space="preserve"> </w:t>
      </w:r>
      <w:r>
        <w:rPr>
          <w:sz w:val="24"/>
        </w:rPr>
        <w:t>przepisach</w:t>
      </w:r>
      <w:r>
        <w:rPr>
          <w:spacing w:val="45"/>
          <w:sz w:val="24"/>
        </w:rPr>
        <w:t xml:space="preserve"> </w:t>
      </w:r>
      <w:r>
        <w:rPr>
          <w:sz w:val="24"/>
        </w:rPr>
        <w:t>o</w:t>
      </w:r>
      <w:r>
        <w:rPr>
          <w:spacing w:val="46"/>
          <w:sz w:val="24"/>
        </w:rPr>
        <w:t xml:space="preserve"> </w:t>
      </w:r>
      <w:r>
        <w:rPr>
          <w:sz w:val="24"/>
        </w:rPr>
        <w:t>opiece</w:t>
      </w:r>
      <w:r>
        <w:rPr>
          <w:spacing w:val="45"/>
          <w:sz w:val="24"/>
        </w:rPr>
        <w:t xml:space="preserve"> </w:t>
      </w:r>
      <w:r>
        <w:rPr>
          <w:sz w:val="24"/>
        </w:rPr>
        <w:t>nad</w:t>
      </w:r>
      <w:r>
        <w:rPr>
          <w:spacing w:val="46"/>
          <w:sz w:val="24"/>
        </w:rPr>
        <w:t xml:space="preserve"> </w:t>
      </w:r>
      <w:r>
        <w:rPr>
          <w:sz w:val="24"/>
        </w:rPr>
        <w:t>dziećmi</w:t>
      </w:r>
      <w:r>
        <w:rPr>
          <w:spacing w:val="47"/>
          <w:sz w:val="24"/>
        </w:rPr>
        <w:t xml:space="preserve"> </w:t>
      </w:r>
      <w:r>
        <w:rPr>
          <w:sz w:val="24"/>
        </w:rPr>
        <w:t>w</w:t>
      </w:r>
      <w:r>
        <w:rPr>
          <w:spacing w:val="33"/>
          <w:sz w:val="24"/>
        </w:rPr>
        <w:t xml:space="preserve"> </w:t>
      </w:r>
      <w:r>
        <w:rPr>
          <w:sz w:val="24"/>
        </w:rPr>
        <w:t>wieku</w:t>
      </w:r>
      <w:r>
        <w:rPr>
          <w:spacing w:val="45"/>
          <w:sz w:val="24"/>
        </w:rPr>
        <w:t xml:space="preserve"> </w:t>
      </w:r>
      <w:r>
        <w:rPr>
          <w:sz w:val="24"/>
        </w:rPr>
        <w:t>do</w:t>
      </w:r>
      <w:r>
        <w:rPr>
          <w:spacing w:val="46"/>
          <w:sz w:val="24"/>
        </w:rPr>
        <w:t xml:space="preserve"> </w:t>
      </w:r>
      <w:r>
        <w:rPr>
          <w:sz w:val="24"/>
        </w:rPr>
        <w:t>lat</w:t>
      </w:r>
      <w:r>
        <w:rPr>
          <w:spacing w:val="46"/>
          <w:sz w:val="24"/>
        </w:rPr>
        <w:t xml:space="preserve"> </w:t>
      </w:r>
      <w:r>
        <w:rPr>
          <w:sz w:val="24"/>
        </w:rPr>
        <w:t>3,</w:t>
      </w:r>
    </w:p>
    <w:p w14:paraId="32A6C751" w14:textId="77777777" w:rsidR="00383166" w:rsidRDefault="00383166">
      <w:pPr>
        <w:jc w:val="both"/>
        <w:rPr>
          <w:sz w:val="24"/>
        </w:rPr>
        <w:sectPr w:rsidR="00383166">
          <w:type w:val="continuous"/>
          <w:pgSz w:w="11910" w:h="16840"/>
          <w:pgMar w:top="1000" w:right="1300" w:bottom="280" w:left="1300" w:header="708" w:footer="708" w:gutter="0"/>
          <w:cols w:space="708"/>
        </w:sectPr>
      </w:pPr>
    </w:p>
    <w:p w14:paraId="433942A5" w14:textId="77777777" w:rsidR="00383166" w:rsidRDefault="00E476C2">
      <w:pPr>
        <w:pStyle w:val="Tekstpodstawowy"/>
        <w:spacing w:before="77"/>
        <w:ind w:left="838" w:right="115"/>
      </w:pPr>
      <w:r>
        <w:lastRenderedPageBreak/>
        <w:t>zwanych</w:t>
      </w:r>
      <w:r>
        <w:rPr>
          <w:spacing w:val="1"/>
        </w:rPr>
        <w:t xml:space="preserve"> </w:t>
      </w:r>
      <w:r>
        <w:t>dalej</w:t>
      </w:r>
      <w:r>
        <w:rPr>
          <w:spacing w:val="1"/>
        </w:rPr>
        <w:t xml:space="preserve"> </w:t>
      </w:r>
      <w:r>
        <w:t>„żłobkiem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klubem</w:t>
      </w:r>
      <w:r>
        <w:rPr>
          <w:spacing w:val="1"/>
        </w:rPr>
        <w:t xml:space="preserve"> </w:t>
      </w:r>
      <w:r>
        <w:t>dziecięcym”,</w:t>
      </w:r>
      <w:r>
        <w:rPr>
          <w:spacing w:val="1"/>
        </w:rPr>
        <w:t xml:space="preserve"> </w:t>
      </w:r>
      <w:r>
        <w:t>koszty</w:t>
      </w:r>
      <w:r>
        <w:rPr>
          <w:spacing w:val="1"/>
        </w:rPr>
        <w:t xml:space="preserve"> </w:t>
      </w:r>
      <w:r>
        <w:t>wyposażenia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doposażenia stanowiska pracy, związanego bezpośrednio ze sprawowaniem opieki nad</w:t>
      </w:r>
      <w:r>
        <w:rPr>
          <w:spacing w:val="-57"/>
        </w:rPr>
        <w:t xml:space="preserve"> </w:t>
      </w:r>
      <w:r>
        <w:t>dziećmi</w:t>
      </w:r>
      <w:r>
        <w:rPr>
          <w:spacing w:val="1"/>
        </w:rPr>
        <w:t xml:space="preserve"> </w:t>
      </w:r>
      <w:r>
        <w:t>niepełnosprawnymi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prowadzeniem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nich</w:t>
      </w:r>
      <w:r>
        <w:rPr>
          <w:spacing w:val="1"/>
        </w:rPr>
        <w:t xml:space="preserve"> </w:t>
      </w:r>
      <w:r>
        <w:t>zajęć,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skierowanego</w:t>
      </w:r>
      <w:r>
        <w:rPr>
          <w:spacing w:val="1"/>
        </w:rPr>
        <w:t xml:space="preserve"> </w:t>
      </w:r>
      <w:r>
        <w:t>bezrobotnego, skierowanego poszukującego pracy, o którym mowa w art. 49 pkt 7</w:t>
      </w:r>
      <w:r>
        <w:rPr>
          <w:spacing w:val="1"/>
        </w:rPr>
        <w:t xml:space="preserve"> </w:t>
      </w:r>
      <w:r>
        <w:t>ustawy</w:t>
      </w:r>
      <w:r>
        <w:rPr>
          <w:spacing w:val="41"/>
        </w:rPr>
        <w:t xml:space="preserve"> </w:t>
      </w:r>
      <w:r>
        <w:t>lub</w:t>
      </w:r>
      <w:r>
        <w:rPr>
          <w:spacing w:val="42"/>
        </w:rPr>
        <w:t xml:space="preserve"> </w:t>
      </w:r>
      <w:r>
        <w:t>kierowanego</w:t>
      </w:r>
      <w:r>
        <w:rPr>
          <w:spacing w:val="43"/>
        </w:rPr>
        <w:t xml:space="preserve"> </w:t>
      </w:r>
      <w:r>
        <w:t>poszukującego</w:t>
      </w:r>
      <w:r>
        <w:rPr>
          <w:spacing w:val="41"/>
        </w:rPr>
        <w:t xml:space="preserve"> </w:t>
      </w:r>
      <w:r>
        <w:t>pracy</w:t>
      </w:r>
      <w:r>
        <w:rPr>
          <w:spacing w:val="42"/>
        </w:rPr>
        <w:t xml:space="preserve"> </w:t>
      </w:r>
      <w:r>
        <w:t>absolwenta,</w:t>
      </w:r>
      <w:r>
        <w:rPr>
          <w:spacing w:val="41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wysokości</w:t>
      </w:r>
      <w:r>
        <w:rPr>
          <w:spacing w:val="42"/>
        </w:rPr>
        <w:t xml:space="preserve"> </w:t>
      </w:r>
      <w:r>
        <w:t>określonej</w:t>
      </w:r>
      <w:r>
        <w:rPr>
          <w:spacing w:val="-58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umowie,</w:t>
      </w:r>
      <w:r>
        <w:rPr>
          <w:spacing w:val="-1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wyższej</w:t>
      </w:r>
      <w:r>
        <w:rPr>
          <w:spacing w:val="-1"/>
        </w:rPr>
        <w:t xml:space="preserve"> </w:t>
      </w:r>
      <w:r>
        <w:t>jednak</w:t>
      </w:r>
      <w:r>
        <w:rPr>
          <w:spacing w:val="-1"/>
        </w:rPr>
        <w:t xml:space="preserve"> </w:t>
      </w:r>
      <w:r>
        <w:t>niż</w:t>
      </w:r>
      <w:r>
        <w:rPr>
          <w:spacing w:val="-2"/>
        </w:rPr>
        <w:t xml:space="preserve"> </w:t>
      </w:r>
      <w:r>
        <w:t>6-krotnej</w:t>
      </w:r>
      <w:r>
        <w:rPr>
          <w:spacing w:val="-1"/>
        </w:rPr>
        <w:t xml:space="preserve"> </w:t>
      </w:r>
      <w:r>
        <w:t>wysokości</w:t>
      </w:r>
      <w:r>
        <w:rPr>
          <w:spacing w:val="-1"/>
        </w:rPr>
        <w:t xml:space="preserve"> </w:t>
      </w:r>
      <w:r>
        <w:t>przeciętnego</w:t>
      </w:r>
      <w:r>
        <w:rPr>
          <w:spacing w:val="-1"/>
        </w:rPr>
        <w:t xml:space="preserve"> </w:t>
      </w:r>
      <w:r>
        <w:t>wynagrodzenia;</w:t>
      </w:r>
    </w:p>
    <w:p w14:paraId="06BE9414" w14:textId="77777777" w:rsidR="00383166" w:rsidRDefault="00E476C2">
      <w:pPr>
        <w:pStyle w:val="Akapitzlist"/>
        <w:numPr>
          <w:ilvl w:val="1"/>
          <w:numId w:val="13"/>
        </w:numPr>
        <w:tabs>
          <w:tab w:val="left" w:pos="839"/>
        </w:tabs>
        <w:spacing w:before="6"/>
        <w:ind w:right="114"/>
        <w:jc w:val="both"/>
        <w:rPr>
          <w:sz w:val="24"/>
        </w:rPr>
      </w:pPr>
      <w:r>
        <w:rPr>
          <w:sz w:val="24"/>
        </w:rPr>
        <w:t>zrefundować</w:t>
      </w:r>
      <w:r>
        <w:rPr>
          <w:spacing w:val="1"/>
          <w:sz w:val="24"/>
        </w:rPr>
        <w:t xml:space="preserve"> </w:t>
      </w:r>
      <w:r>
        <w:rPr>
          <w:sz w:val="24"/>
        </w:rPr>
        <w:t>podmiotowi</w:t>
      </w:r>
      <w:r>
        <w:rPr>
          <w:spacing w:val="1"/>
          <w:sz w:val="24"/>
        </w:rPr>
        <w:t xml:space="preserve"> </w:t>
      </w:r>
      <w:r>
        <w:rPr>
          <w:sz w:val="24"/>
        </w:rPr>
        <w:t>prowadzącemu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działalność</w:t>
      </w:r>
      <w:r>
        <w:rPr>
          <w:spacing w:val="1"/>
          <w:sz w:val="24"/>
        </w:rPr>
        <w:t xml:space="preserve"> </w:t>
      </w:r>
      <w:r>
        <w:rPr>
          <w:sz w:val="24"/>
        </w:rPr>
        <w:t>gospodarczą</w:t>
      </w:r>
      <w:r>
        <w:rPr>
          <w:spacing w:val="1"/>
          <w:sz w:val="24"/>
        </w:rPr>
        <w:t xml:space="preserve"> </w:t>
      </w:r>
      <w:r>
        <w:rPr>
          <w:sz w:val="24"/>
        </w:rPr>
        <w:t>polegającą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świadczeniu usług rehabilitacyjnych, zwanemu dalej „podmiotem świadczącym usługi</w:t>
      </w:r>
      <w:r>
        <w:rPr>
          <w:spacing w:val="-57"/>
          <w:sz w:val="24"/>
        </w:rPr>
        <w:t xml:space="preserve"> </w:t>
      </w:r>
      <w:r>
        <w:rPr>
          <w:sz w:val="24"/>
        </w:rPr>
        <w:t>rehabilitacyjne”, koszty wyposażenia lub doposażenia stanowiska pracy, związanego</w:t>
      </w:r>
      <w:r>
        <w:rPr>
          <w:spacing w:val="1"/>
          <w:sz w:val="24"/>
        </w:rPr>
        <w:t xml:space="preserve"> </w:t>
      </w:r>
      <w:r>
        <w:rPr>
          <w:sz w:val="24"/>
        </w:rPr>
        <w:t>bezpośrednio ze świadczeniem usług rehabilitacyjnych dla dzieci niepełnosprawnych</w:t>
      </w:r>
      <w:r>
        <w:rPr>
          <w:spacing w:val="1"/>
          <w:sz w:val="24"/>
        </w:rPr>
        <w:t xml:space="preserve"> </w:t>
      </w:r>
      <w:r>
        <w:rPr>
          <w:sz w:val="24"/>
        </w:rPr>
        <w:t>w miejscu zamieszkania, w tym usług mobilnych, dla skierowanego bezrobotnego,</w:t>
      </w:r>
      <w:r>
        <w:rPr>
          <w:spacing w:val="1"/>
          <w:sz w:val="24"/>
        </w:rPr>
        <w:t xml:space="preserve"> </w:t>
      </w:r>
      <w:r>
        <w:rPr>
          <w:sz w:val="24"/>
        </w:rPr>
        <w:t>skierowanego</w:t>
      </w:r>
      <w:r>
        <w:rPr>
          <w:spacing w:val="1"/>
          <w:sz w:val="24"/>
        </w:rPr>
        <w:t xml:space="preserve"> </w:t>
      </w:r>
      <w:r>
        <w:rPr>
          <w:sz w:val="24"/>
        </w:rPr>
        <w:t>poszukującego</w:t>
      </w:r>
      <w:r>
        <w:rPr>
          <w:spacing w:val="1"/>
          <w:sz w:val="24"/>
        </w:rPr>
        <w:t xml:space="preserve"> </w:t>
      </w:r>
      <w:r>
        <w:rPr>
          <w:sz w:val="24"/>
        </w:rPr>
        <w:t>pracy,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49</w:t>
      </w:r>
      <w:r>
        <w:rPr>
          <w:spacing w:val="1"/>
          <w:sz w:val="24"/>
        </w:rPr>
        <w:t xml:space="preserve"> </w:t>
      </w:r>
      <w:r>
        <w:rPr>
          <w:sz w:val="24"/>
        </w:rPr>
        <w:t>pkt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ustawy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-57"/>
          <w:sz w:val="24"/>
        </w:rPr>
        <w:t xml:space="preserve"> </w:t>
      </w:r>
      <w:r>
        <w:rPr>
          <w:sz w:val="24"/>
        </w:rPr>
        <w:t>kierowanego</w:t>
      </w:r>
      <w:r>
        <w:rPr>
          <w:spacing w:val="39"/>
          <w:sz w:val="24"/>
        </w:rPr>
        <w:t xml:space="preserve"> </w:t>
      </w:r>
      <w:r>
        <w:rPr>
          <w:sz w:val="24"/>
        </w:rPr>
        <w:t>poszukującego</w:t>
      </w:r>
      <w:r>
        <w:rPr>
          <w:spacing w:val="40"/>
          <w:sz w:val="24"/>
        </w:rPr>
        <w:t xml:space="preserve"> </w:t>
      </w:r>
      <w:r>
        <w:rPr>
          <w:sz w:val="24"/>
        </w:rPr>
        <w:t>pracy</w:t>
      </w:r>
      <w:r>
        <w:rPr>
          <w:spacing w:val="39"/>
          <w:sz w:val="24"/>
        </w:rPr>
        <w:t xml:space="preserve"> </w:t>
      </w:r>
      <w:r>
        <w:rPr>
          <w:sz w:val="24"/>
        </w:rPr>
        <w:t>absolwenta,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39"/>
          <w:sz w:val="24"/>
        </w:rPr>
        <w:t xml:space="preserve"> </w:t>
      </w:r>
      <w:r>
        <w:rPr>
          <w:sz w:val="24"/>
        </w:rPr>
        <w:t>wysokości</w:t>
      </w:r>
      <w:r>
        <w:rPr>
          <w:spacing w:val="41"/>
          <w:sz w:val="24"/>
        </w:rPr>
        <w:t xml:space="preserve"> </w:t>
      </w:r>
      <w:r>
        <w:rPr>
          <w:sz w:val="24"/>
        </w:rPr>
        <w:t>określonej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umowie,</w:t>
      </w:r>
      <w:r>
        <w:rPr>
          <w:spacing w:val="-58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wyższej</w:t>
      </w:r>
      <w:r>
        <w:rPr>
          <w:spacing w:val="-1"/>
          <w:sz w:val="24"/>
        </w:rPr>
        <w:t xml:space="preserve"> </w:t>
      </w:r>
      <w:r>
        <w:rPr>
          <w:sz w:val="24"/>
        </w:rPr>
        <w:t>jednak</w:t>
      </w:r>
      <w:r>
        <w:rPr>
          <w:spacing w:val="-1"/>
          <w:sz w:val="24"/>
        </w:rPr>
        <w:t xml:space="preserve"> </w:t>
      </w:r>
      <w:r>
        <w:rPr>
          <w:sz w:val="24"/>
        </w:rPr>
        <w:t>niż 6-krotnej</w:t>
      </w:r>
      <w:r>
        <w:rPr>
          <w:spacing w:val="-1"/>
          <w:sz w:val="24"/>
        </w:rPr>
        <w:t xml:space="preserve"> </w:t>
      </w:r>
      <w:r>
        <w:rPr>
          <w:sz w:val="24"/>
        </w:rPr>
        <w:t>wysokości</w:t>
      </w:r>
      <w:r>
        <w:rPr>
          <w:spacing w:val="-2"/>
          <w:sz w:val="24"/>
        </w:rPr>
        <w:t xml:space="preserve"> </w:t>
      </w:r>
      <w:r>
        <w:rPr>
          <w:sz w:val="24"/>
        </w:rPr>
        <w:t>przeciętnego</w:t>
      </w:r>
      <w:r>
        <w:rPr>
          <w:spacing w:val="-1"/>
          <w:sz w:val="24"/>
        </w:rPr>
        <w:t xml:space="preserve"> </w:t>
      </w:r>
      <w:r>
        <w:rPr>
          <w:sz w:val="24"/>
        </w:rPr>
        <w:t>wynagrodzenia.</w:t>
      </w:r>
    </w:p>
    <w:p w14:paraId="58437877" w14:textId="77777777" w:rsidR="00383166" w:rsidRDefault="00E476C2">
      <w:pPr>
        <w:pStyle w:val="Akapitzlist"/>
        <w:numPr>
          <w:ilvl w:val="0"/>
          <w:numId w:val="13"/>
        </w:numPr>
        <w:tabs>
          <w:tab w:val="left" w:pos="479"/>
        </w:tabs>
        <w:spacing w:before="8"/>
        <w:ind w:right="113"/>
        <w:jc w:val="both"/>
        <w:rPr>
          <w:sz w:val="24"/>
        </w:rPr>
      </w:pPr>
      <w:r>
        <w:rPr>
          <w:sz w:val="24"/>
        </w:rPr>
        <w:t>Podmiot, w tym żłobek lub klub dziecięcy lub podmiot świadczący usługi rehabilitacyjne,</w:t>
      </w:r>
      <w:r>
        <w:rPr>
          <w:spacing w:val="1"/>
          <w:sz w:val="24"/>
        </w:rPr>
        <w:t xml:space="preserve"> </w:t>
      </w:r>
      <w:r>
        <w:rPr>
          <w:sz w:val="24"/>
        </w:rPr>
        <w:t>przedszkole, szkoła lub producent rolny, zamierzający utworzyć stanowisko pracy dla</w:t>
      </w:r>
      <w:r>
        <w:rPr>
          <w:spacing w:val="1"/>
          <w:sz w:val="24"/>
        </w:rPr>
        <w:t xml:space="preserve"> </w:t>
      </w:r>
      <w:r>
        <w:rPr>
          <w:sz w:val="24"/>
        </w:rPr>
        <w:t>skierowanego</w:t>
      </w:r>
      <w:r>
        <w:rPr>
          <w:spacing w:val="1"/>
          <w:sz w:val="24"/>
        </w:rPr>
        <w:t xml:space="preserve"> </w:t>
      </w:r>
      <w:r>
        <w:rPr>
          <w:sz w:val="24"/>
        </w:rPr>
        <w:t>bezrobotnego,</w:t>
      </w:r>
      <w:r>
        <w:rPr>
          <w:spacing w:val="1"/>
          <w:sz w:val="24"/>
        </w:rPr>
        <w:t xml:space="preserve"> </w:t>
      </w:r>
      <w:r>
        <w:rPr>
          <w:sz w:val="24"/>
        </w:rPr>
        <w:t>skierowanego</w:t>
      </w:r>
      <w:r>
        <w:rPr>
          <w:spacing w:val="1"/>
          <w:sz w:val="24"/>
        </w:rPr>
        <w:t xml:space="preserve"> </w:t>
      </w:r>
      <w:r>
        <w:rPr>
          <w:sz w:val="24"/>
        </w:rPr>
        <w:t>opiekuna lub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w przypadku</w:t>
      </w:r>
      <w:r>
        <w:rPr>
          <w:spacing w:val="1"/>
          <w:sz w:val="24"/>
        </w:rPr>
        <w:t xml:space="preserve"> </w:t>
      </w:r>
      <w:r>
        <w:rPr>
          <w:sz w:val="24"/>
        </w:rPr>
        <w:t>żłobków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klubów</w:t>
      </w:r>
      <w:r>
        <w:rPr>
          <w:spacing w:val="1"/>
          <w:sz w:val="24"/>
        </w:rPr>
        <w:t xml:space="preserve"> </w:t>
      </w:r>
      <w:r>
        <w:rPr>
          <w:sz w:val="24"/>
        </w:rPr>
        <w:t>dziecięcych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podmiotu</w:t>
      </w:r>
      <w:r>
        <w:rPr>
          <w:spacing w:val="1"/>
          <w:sz w:val="24"/>
        </w:rPr>
        <w:t xml:space="preserve"> </w:t>
      </w:r>
      <w:r>
        <w:rPr>
          <w:sz w:val="24"/>
        </w:rPr>
        <w:t>świadczącego</w:t>
      </w:r>
      <w:r>
        <w:rPr>
          <w:spacing w:val="1"/>
          <w:sz w:val="24"/>
        </w:rPr>
        <w:t xml:space="preserve"> </w:t>
      </w:r>
      <w:r>
        <w:rPr>
          <w:sz w:val="24"/>
        </w:rPr>
        <w:t>usługi</w:t>
      </w:r>
      <w:r>
        <w:rPr>
          <w:spacing w:val="1"/>
          <w:sz w:val="24"/>
        </w:rPr>
        <w:t xml:space="preserve"> </w:t>
      </w:r>
      <w:r>
        <w:rPr>
          <w:sz w:val="24"/>
        </w:rPr>
        <w:t>rehabilitacyjne</w:t>
      </w:r>
      <w:r>
        <w:rPr>
          <w:spacing w:val="1"/>
          <w:sz w:val="24"/>
        </w:rPr>
        <w:t xml:space="preserve"> </w:t>
      </w:r>
      <w:r>
        <w:rPr>
          <w:sz w:val="24"/>
        </w:rPr>
        <w:t>również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skierowanego</w:t>
      </w:r>
      <w:r>
        <w:rPr>
          <w:spacing w:val="42"/>
          <w:sz w:val="24"/>
        </w:rPr>
        <w:t xml:space="preserve"> </w:t>
      </w:r>
      <w:r>
        <w:rPr>
          <w:sz w:val="24"/>
        </w:rPr>
        <w:t>poszukującego</w:t>
      </w:r>
      <w:r>
        <w:rPr>
          <w:spacing w:val="42"/>
          <w:sz w:val="24"/>
        </w:rPr>
        <w:t xml:space="preserve"> </w:t>
      </w:r>
      <w:r>
        <w:rPr>
          <w:sz w:val="24"/>
        </w:rPr>
        <w:t>pracy</w:t>
      </w:r>
      <w:r>
        <w:rPr>
          <w:spacing w:val="43"/>
          <w:sz w:val="24"/>
        </w:rPr>
        <w:t xml:space="preserve"> </w:t>
      </w:r>
      <w:r>
        <w:rPr>
          <w:sz w:val="24"/>
        </w:rPr>
        <w:t>absolwenta</w:t>
      </w:r>
      <w:r>
        <w:rPr>
          <w:spacing w:val="44"/>
          <w:sz w:val="24"/>
        </w:rPr>
        <w:t xml:space="preserve"> </w:t>
      </w:r>
      <w:r>
        <w:rPr>
          <w:sz w:val="24"/>
        </w:rPr>
        <w:t>–</w:t>
      </w:r>
      <w:r>
        <w:rPr>
          <w:spacing w:val="43"/>
          <w:sz w:val="24"/>
        </w:rPr>
        <w:t xml:space="preserve"> </w:t>
      </w:r>
      <w:r>
        <w:rPr>
          <w:sz w:val="24"/>
        </w:rPr>
        <w:t>mogą</w:t>
      </w:r>
      <w:r>
        <w:rPr>
          <w:spacing w:val="41"/>
          <w:sz w:val="24"/>
        </w:rPr>
        <w:t xml:space="preserve"> </w:t>
      </w:r>
      <w:r>
        <w:rPr>
          <w:sz w:val="24"/>
        </w:rPr>
        <w:t>złożyć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3"/>
          <w:sz w:val="24"/>
        </w:rPr>
        <w:t xml:space="preserve"> </w:t>
      </w:r>
      <w:r>
        <w:rPr>
          <w:sz w:val="24"/>
        </w:rPr>
        <w:t>starosty</w:t>
      </w:r>
      <w:r>
        <w:rPr>
          <w:spacing w:val="43"/>
          <w:sz w:val="24"/>
        </w:rPr>
        <w:t xml:space="preserve"> </w:t>
      </w:r>
      <w:r>
        <w:rPr>
          <w:sz w:val="24"/>
        </w:rPr>
        <w:t>właściwego</w:t>
      </w:r>
      <w:r>
        <w:rPr>
          <w:spacing w:val="-57"/>
          <w:sz w:val="24"/>
        </w:rPr>
        <w:t xml:space="preserve"> </w:t>
      </w:r>
      <w:r>
        <w:rPr>
          <w:sz w:val="24"/>
        </w:rPr>
        <w:t>ze względu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swoją siedzibę albo ze względu na miejsce wykonywania pracy przez</w:t>
      </w:r>
      <w:r>
        <w:rPr>
          <w:spacing w:val="1"/>
          <w:sz w:val="24"/>
        </w:rPr>
        <w:t xml:space="preserve"> </w:t>
      </w:r>
      <w:r>
        <w:rPr>
          <w:sz w:val="24"/>
        </w:rPr>
        <w:t>skierowanego</w:t>
      </w:r>
      <w:r>
        <w:rPr>
          <w:spacing w:val="1"/>
          <w:sz w:val="24"/>
        </w:rPr>
        <w:t xml:space="preserve"> </w:t>
      </w:r>
      <w:r>
        <w:rPr>
          <w:sz w:val="24"/>
        </w:rPr>
        <w:t>bezrobotnego,</w:t>
      </w:r>
      <w:r>
        <w:rPr>
          <w:spacing w:val="1"/>
          <w:sz w:val="24"/>
        </w:rPr>
        <w:t xml:space="preserve"> </w:t>
      </w:r>
      <w:r>
        <w:rPr>
          <w:sz w:val="24"/>
        </w:rPr>
        <w:t>skierowanego</w:t>
      </w:r>
      <w:r>
        <w:rPr>
          <w:spacing w:val="1"/>
          <w:sz w:val="24"/>
        </w:rPr>
        <w:t xml:space="preserve"> </w:t>
      </w:r>
      <w:r>
        <w:rPr>
          <w:sz w:val="24"/>
        </w:rPr>
        <w:t>opiekuna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skierowanego</w:t>
      </w:r>
      <w:r>
        <w:rPr>
          <w:spacing w:val="1"/>
          <w:sz w:val="24"/>
        </w:rPr>
        <w:t xml:space="preserve"> </w:t>
      </w:r>
      <w:r>
        <w:rPr>
          <w:sz w:val="24"/>
        </w:rPr>
        <w:t>poszukującego</w:t>
      </w:r>
      <w:r>
        <w:rPr>
          <w:spacing w:val="-57"/>
          <w:sz w:val="24"/>
        </w:rPr>
        <w:t xml:space="preserve"> </w:t>
      </w:r>
      <w:r>
        <w:rPr>
          <w:sz w:val="24"/>
        </w:rPr>
        <w:t>pracy absolwenta wniosek w sprawie udzielenia z Funduszu Pracy refundacji kosztów</w:t>
      </w:r>
      <w:r>
        <w:rPr>
          <w:spacing w:val="1"/>
          <w:sz w:val="24"/>
        </w:rPr>
        <w:t xml:space="preserve"> </w:t>
      </w:r>
      <w:r>
        <w:rPr>
          <w:sz w:val="24"/>
        </w:rPr>
        <w:t>wyposażenia</w:t>
      </w:r>
      <w:r>
        <w:rPr>
          <w:spacing w:val="-1"/>
          <w:sz w:val="24"/>
        </w:rPr>
        <w:t xml:space="preserve"> </w:t>
      </w:r>
      <w:r>
        <w:rPr>
          <w:sz w:val="24"/>
        </w:rPr>
        <w:t>lub doposażenia</w:t>
      </w:r>
      <w:r>
        <w:rPr>
          <w:spacing w:val="-1"/>
          <w:sz w:val="24"/>
        </w:rPr>
        <w:t xml:space="preserve"> </w:t>
      </w:r>
      <w:r>
        <w:rPr>
          <w:sz w:val="24"/>
        </w:rPr>
        <w:t>stanowiska</w:t>
      </w:r>
      <w:r>
        <w:rPr>
          <w:spacing w:val="-1"/>
          <w:sz w:val="24"/>
        </w:rPr>
        <w:t xml:space="preserve"> </w:t>
      </w:r>
      <w:r>
        <w:rPr>
          <w:sz w:val="24"/>
        </w:rPr>
        <w:t>pracy.</w:t>
      </w:r>
    </w:p>
    <w:p w14:paraId="2F7145B9" w14:textId="77777777" w:rsidR="00383166" w:rsidRDefault="00E476C2">
      <w:pPr>
        <w:pStyle w:val="Akapitzlist"/>
        <w:numPr>
          <w:ilvl w:val="0"/>
          <w:numId w:val="13"/>
        </w:numPr>
        <w:tabs>
          <w:tab w:val="left" w:pos="479"/>
        </w:tabs>
        <w:ind w:right="114"/>
        <w:jc w:val="both"/>
        <w:rPr>
          <w:sz w:val="24"/>
        </w:rPr>
      </w:pPr>
      <w:r>
        <w:rPr>
          <w:sz w:val="24"/>
        </w:rPr>
        <w:t>Pomoc, o której mowa wyżej, przyznawana jest w ramach udzielonego upoważnienia</w:t>
      </w:r>
      <w:r>
        <w:rPr>
          <w:spacing w:val="1"/>
          <w:sz w:val="24"/>
        </w:rPr>
        <w:t xml:space="preserve"> </w:t>
      </w:r>
      <w:r>
        <w:rPr>
          <w:sz w:val="24"/>
        </w:rPr>
        <w:t>Starosty</w:t>
      </w:r>
      <w:r>
        <w:rPr>
          <w:spacing w:val="-4"/>
          <w:sz w:val="24"/>
        </w:rPr>
        <w:t xml:space="preserve"> </w:t>
      </w:r>
      <w:r>
        <w:rPr>
          <w:sz w:val="24"/>
        </w:rPr>
        <w:t>Włoszczowskiego.</w:t>
      </w:r>
    </w:p>
    <w:p w14:paraId="278C918A" w14:textId="77777777" w:rsidR="00383166" w:rsidRDefault="00E476C2">
      <w:pPr>
        <w:pStyle w:val="Akapitzlist"/>
        <w:numPr>
          <w:ilvl w:val="0"/>
          <w:numId w:val="13"/>
        </w:numPr>
        <w:tabs>
          <w:tab w:val="left" w:pos="482"/>
        </w:tabs>
        <w:ind w:left="481" w:right="114" w:hanging="351"/>
        <w:jc w:val="both"/>
        <w:rPr>
          <w:sz w:val="24"/>
        </w:rPr>
      </w:pPr>
      <w:r>
        <w:rPr>
          <w:sz w:val="24"/>
        </w:rPr>
        <w:t>Przyznane środki Funduszu Pracy stanowią pomoc de minimis, w rozumieniu przepisów</w:t>
      </w:r>
      <w:r>
        <w:rPr>
          <w:spacing w:val="1"/>
          <w:sz w:val="24"/>
        </w:rPr>
        <w:t xml:space="preserve"> </w:t>
      </w:r>
      <w:r>
        <w:rPr>
          <w:sz w:val="24"/>
        </w:rPr>
        <w:t>rozporządzeń wymienionych w § 1 pkt. 3, 4 kryteriów i są udzielane zgodnie z przepisami</w:t>
      </w:r>
      <w:r>
        <w:rPr>
          <w:spacing w:val="-57"/>
          <w:sz w:val="24"/>
        </w:rPr>
        <w:t xml:space="preserve"> </w:t>
      </w:r>
      <w:r>
        <w:rPr>
          <w:sz w:val="24"/>
        </w:rPr>
        <w:t>tych</w:t>
      </w:r>
      <w:r>
        <w:rPr>
          <w:spacing w:val="-2"/>
          <w:sz w:val="24"/>
        </w:rPr>
        <w:t xml:space="preserve"> </w:t>
      </w:r>
      <w:r>
        <w:rPr>
          <w:sz w:val="24"/>
        </w:rPr>
        <w:t>rozporządzeń.</w:t>
      </w:r>
    </w:p>
    <w:p w14:paraId="56B831F9" w14:textId="77777777" w:rsidR="00383166" w:rsidRDefault="00383166">
      <w:pPr>
        <w:pStyle w:val="Tekstpodstawowy"/>
        <w:ind w:left="0"/>
        <w:jc w:val="left"/>
      </w:pPr>
    </w:p>
    <w:p w14:paraId="73620B4D" w14:textId="77777777" w:rsidR="00383166" w:rsidRDefault="00E476C2">
      <w:pPr>
        <w:pStyle w:val="Nagwek1"/>
        <w:ind w:left="4343"/>
      </w:pPr>
      <w:r>
        <w:t>§3</w:t>
      </w:r>
    </w:p>
    <w:p w14:paraId="13586DC1" w14:textId="77777777" w:rsidR="00383166" w:rsidRDefault="00E476C2">
      <w:pPr>
        <w:pStyle w:val="Akapitzlist"/>
        <w:numPr>
          <w:ilvl w:val="0"/>
          <w:numId w:val="12"/>
        </w:numPr>
        <w:tabs>
          <w:tab w:val="left" w:pos="467"/>
        </w:tabs>
        <w:ind w:hanging="349"/>
        <w:rPr>
          <w:b/>
          <w:sz w:val="24"/>
        </w:rPr>
      </w:pPr>
      <w:r>
        <w:rPr>
          <w:b/>
          <w:sz w:val="24"/>
        </w:rPr>
        <w:t>Podmiot,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przedszkole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szkoła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składają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wniosek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wraz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oświadczeniami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o:</w:t>
      </w:r>
    </w:p>
    <w:p w14:paraId="4277446E" w14:textId="77777777" w:rsidR="00383166" w:rsidRDefault="00E476C2">
      <w:pPr>
        <w:pStyle w:val="Akapitzlist"/>
        <w:numPr>
          <w:ilvl w:val="1"/>
          <w:numId w:val="12"/>
        </w:numPr>
        <w:tabs>
          <w:tab w:val="left" w:pos="839"/>
        </w:tabs>
        <w:ind w:right="112"/>
        <w:jc w:val="both"/>
        <w:rPr>
          <w:sz w:val="24"/>
        </w:rPr>
      </w:pPr>
      <w:r>
        <w:rPr>
          <w:sz w:val="24"/>
        </w:rPr>
        <w:t>nierozwiązywaniu</w:t>
      </w:r>
      <w:r>
        <w:rPr>
          <w:spacing w:val="1"/>
          <w:sz w:val="24"/>
        </w:rPr>
        <w:t xml:space="preserve"> </w:t>
      </w:r>
      <w:r>
        <w:rPr>
          <w:sz w:val="24"/>
        </w:rPr>
        <w:t>stosunku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pracownikiem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drodze</w:t>
      </w:r>
      <w:r>
        <w:rPr>
          <w:spacing w:val="1"/>
          <w:sz w:val="24"/>
        </w:rPr>
        <w:t xml:space="preserve"> </w:t>
      </w:r>
      <w:r>
        <w:rPr>
          <w:sz w:val="24"/>
        </w:rPr>
        <w:t>wypowiedzenia</w:t>
      </w:r>
      <w:r>
        <w:rPr>
          <w:spacing w:val="1"/>
          <w:sz w:val="24"/>
        </w:rPr>
        <w:t xml:space="preserve"> </w:t>
      </w:r>
      <w:r>
        <w:rPr>
          <w:sz w:val="24"/>
        </w:rPr>
        <w:t>dokonanego</w:t>
      </w:r>
      <w:r>
        <w:rPr>
          <w:spacing w:val="11"/>
          <w:sz w:val="24"/>
        </w:rPr>
        <w:t xml:space="preserve"> </w:t>
      </w:r>
      <w:r>
        <w:rPr>
          <w:sz w:val="24"/>
        </w:rPr>
        <w:t>przez</w:t>
      </w:r>
      <w:r>
        <w:rPr>
          <w:spacing w:val="10"/>
          <w:sz w:val="24"/>
        </w:rPr>
        <w:t xml:space="preserve"> </w:t>
      </w:r>
      <w:r>
        <w:rPr>
          <w:sz w:val="24"/>
        </w:rPr>
        <w:t>podmiot,</w:t>
      </w:r>
      <w:r>
        <w:rPr>
          <w:spacing w:val="12"/>
          <w:sz w:val="24"/>
        </w:rPr>
        <w:t xml:space="preserve"> </w:t>
      </w:r>
      <w:r>
        <w:rPr>
          <w:sz w:val="24"/>
        </w:rPr>
        <w:t>przedszkole</w:t>
      </w:r>
      <w:r>
        <w:rPr>
          <w:spacing w:val="14"/>
          <w:sz w:val="24"/>
        </w:rPr>
        <w:t xml:space="preserve"> </w:t>
      </w:r>
      <w:r>
        <w:rPr>
          <w:sz w:val="24"/>
        </w:rPr>
        <w:t>lub</w:t>
      </w:r>
      <w:r>
        <w:rPr>
          <w:spacing w:val="12"/>
          <w:sz w:val="24"/>
        </w:rPr>
        <w:t xml:space="preserve"> </w:t>
      </w:r>
      <w:r>
        <w:rPr>
          <w:sz w:val="24"/>
        </w:rPr>
        <w:t>szkołę</w:t>
      </w:r>
      <w:r>
        <w:rPr>
          <w:spacing w:val="10"/>
          <w:sz w:val="24"/>
        </w:rPr>
        <w:t xml:space="preserve"> </w:t>
      </w:r>
      <w:r>
        <w:rPr>
          <w:sz w:val="24"/>
        </w:rPr>
        <w:t>bądź</w:t>
      </w:r>
      <w:r>
        <w:rPr>
          <w:spacing w:val="12"/>
          <w:sz w:val="24"/>
        </w:rPr>
        <w:t xml:space="preserve"> </w:t>
      </w:r>
      <w:r>
        <w:rPr>
          <w:sz w:val="24"/>
        </w:rPr>
        <w:t>na</w:t>
      </w:r>
      <w:r>
        <w:rPr>
          <w:spacing w:val="10"/>
          <w:sz w:val="24"/>
        </w:rPr>
        <w:t xml:space="preserve"> </w:t>
      </w:r>
      <w:r>
        <w:rPr>
          <w:sz w:val="24"/>
        </w:rPr>
        <w:t>mocy</w:t>
      </w:r>
      <w:r>
        <w:rPr>
          <w:spacing w:val="11"/>
          <w:sz w:val="24"/>
        </w:rPr>
        <w:t xml:space="preserve"> </w:t>
      </w:r>
      <w:r>
        <w:rPr>
          <w:sz w:val="24"/>
        </w:rPr>
        <w:t>porozumienia</w:t>
      </w:r>
      <w:r>
        <w:rPr>
          <w:spacing w:val="11"/>
          <w:sz w:val="24"/>
        </w:rPr>
        <w:t xml:space="preserve"> </w:t>
      </w:r>
      <w:r>
        <w:rPr>
          <w:sz w:val="24"/>
        </w:rPr>
        <w:t>stron</w:t>
      </w:r>
      <w:r>
        <w:rPr>
          <w:spacing w:val="-57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przyczyn</w:t>
      </w:r>
      <w:r>
        <w:rPr>
          <w:spacing w:val="1"/>
          <w:sz w:val="24"/>
        </w:rPr>
        <w:t xml:space="preserve"> </w:t>
      </w:r>
      <w:r>
        <w:rPr>
          <w:sz w:val="24"/>
        </w:rPr>
        <w:t>niedotyczących</w:t>
      </w:r>
      <w:r>
        <w:rPr>
          <w:spacing w:val="1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okresie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miesięcy</w:t>
      </w:r>
      <w:r>
        <w:rPr>
          <w:spacing w:val="1"/>
          <w:sz w:val="24"/>
        </w:rPr>
        <w:t xml:space="preserve"> </w:t>
      </w:r>
      <w:r>
        <w:rPr>
          <w:sz w:val="24"/>
        </w:rPr>
        <w:t>bezpośrednio</w:t>
      </w:r>
      <w:r>
        <w:rPr>
          <w:spacing w:val="-57"/>
          <w:sz w:val="24"/>
        </w:rPr>
        <w:t xml:space="preserve"> </w:t>
      </w:r>
      <w:r>
        <w:rPr>
          <w:sz w:val="24"/>
        </w:rPr>
        <w:t>poprzedzających</w:t>
      </w:r>
      <w:r>
        <w:rPr>
          <w:spacing w:val="1"/>
          <w:sz w:val="24"/>
        </w:rPr>
        <w:t xml:space="preserve"> </w:t>
      </w:r>
      <w:r>
        <w:rPr>
          <w:sz w:val="24"/>
        </w:rPr>
        <w:t>dzień złożenia wniosku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>
        <w:rPr>
          <w:sz w:val="24"/>
        </w:rPr>
        <w:t>okresie</w:t>
      </w:r>
      <w:r>
        <w:rPr>
          <w:spacing w:val="60"/>
          <w:sz w:val="24"/>
        </w:rPr>
        <w:t xml:space="preserve"> </w:t>
      </w:r>
      <w:r>
        <w:rPr>
          <w:sz w:val="24"/>
        </w:rPr>
        <w:t>od</w:t>
      </w:r>
      <w:r>
        <w:rPr>
          <w:spacing w:val="60"/>
          <w:sz w:val="24"/>
        </w:rPr>
        <w:t xml:space="preserve"> </w:t>
      </w:r>
      <w:r>
        <w:rPr>
          <w:sz w:val="24"/>
        </w:rPr>
        <w:t>dnia</w:t>
      </w:r>
      <w:r>
        <w:rPr>
          <w:spacing w:val="60"/>
          <w:sz w:val="24"/>
        </w:rPr>
        <w:t xml:space="preserve"> </w:t>
      </w:r>
      <w:r>
        <w:rPr>
          <w:sz w:val="24"/>
        </w:rPr>
        <w:t>złożenia wniosku</w:t>
      </w:r>
      <w:r>
        <w:rPr>
          <w:spacing w:val="-57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dnia otrzymania</w:t>
      </w:r>
      <w:r>
        <w:rPr>
          <w:spacing w:val="-1"/>
          <w:sz w:val="24"/>
        </w:rPr>
        <w:t xml:space="preserve"> </w:t>
      </w:r>
      <w:r>
        <w:rPr>
          <w:sz w:val="24"/>
        </w:rPr>
        <w:t>refundacji.</w:t>
      </w:r>
    </w:p>
    <w:p w14:paraId="7488F617" w14:textId="77777777" w:rsidR="00383166" w:rsidRDefault="00E476C2">
      <w:pPr>
        <w:pStyle w:val="Tekstpodstawowy"/>
        <w:ind w:left="838" w:right="524" w:hanging="360"/>
      </w:pPr>
      <w:r>
        <w:t>1a) nieobniżaniu wymiaru czasu pracy pracownika w okresie 6 miesięcy bezpośrednio</w:t>
      </w:r>
      <w:r>
        <w:rPr>
          <w:spacing w:val="-57"/>
        </w:rPr>
        <w:t xml:space="preserve"> </w:t>
      </w:r>
      <w:r>
        <w:t>poprzedzających dzień złożenia wniosku oraz w okresie od dnia złożenia wniosku</w:t>
      </w:r>
      <w:r>
        <w:rPr>
          <w:spacing w:val="-57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dnia otrzymania</w:t>
      </w:r>
      <w:r>
        <w:rPr>
          <w:spacing w:val="-1"/>
        </w:rPr>
        <w:t xml:space="preserve"> </w:t>
      </w:r>
      <w:r>
        <w:t>refundacji.</w:t>
      </w:r>
    </w:p>
    <w:p w14:paraId="4555D128" w14:textId="77777777" w:rsidR="00383166" w:rsidRDefault="00E476C2">
      <w:pPr>
        <w:pStyle w:val="Akapitzlist"/>
        <w:numPr>
          <w:ilvl w:val="1"/>
          <w:numId w:val="12"/>
        </w:numPr>
        <w:tabs>
          <w:tab w:val="left" w:pos="83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prowadzeniu</w:t>
      </w:r>
      <w:r>
        <w:rPr>
          <w:spacing w:val="40"/>
          <w:sz w:val="24"/>
        </w:rPr>
        <w:t xml:space="preserve"> </w:t>
      </w:r>
      <w:r>
        <w:rPr>
          <w:sz w:val="24"/>
        </w:rPr>
        <w:t>przez</w:t>
      </w:r>
      <w:r>
        <w:rPr>
          <w:spacing w:val="40"/>
          <w:sz w:val="24"/>
        </w:rPr>
        <w:t xml:space="preserve"> </w:t>
      </w:r>
      <w:r>
        <w:rPr>
          <w:sz w:val="24"/>
        </w:rPr>
        <w:t>podmiot</w:t>
      </w:r>
      <w:r>
        <w:rPr>
          <w:spacing w:val="40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43"/>
          <w:sz w:val="24"/>
        </w:rPr>
        <w:t xml:space="preserve"> </w:t>
      </w:r>
      <w:r>
        <w:rPr>
          <w:sz w:val="24"/>
        </w:rPr>
        <w:t>gospodarczej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1"/>
          <w:sz w:val="24"/>
        </w:rPr>
        <w:t xml:space="preserve"> </w:t>
      </w:r>
      <w:r>
        <w:rPr>
          <w:sz w:val="24"/>
        </w:rPr>
        <w:t>rozumieniu</w:t>
      </w:r>
      <w:r>
        <w:rPr>
          <w:spacing w:val="42"/>
          <w:sz w:val="24"/>
        </w:rPr>
        <w:t xml:space="preserve"> </w:t>
      </w:r>
      <w:r>
        <w:rPr>
          <w:sz w:val="24"/>
        </w:rPr>
        <w:t>ustawy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1"/>
          <w:sz w:val="24"/>
        </w:rPr>
        <w:t xml:space="preserve"> </w:t>
      </w:r>
      <w:r>
        <w:rPr>
          <w:sz w:val="24"/>
        </w:rPr>
        <w:t>dnia</w:t>
      </w:r>
    </w:p>
    <w:p w14:paraId="0845CEAA" w14:textId="77777777" w:rsidR="00383166" w:rsidRDefault="00E476C2">
      <w:pPr>
        <w:pStyle w:val="Tekstpodstawowy"/>
        <w:ind w:left="838" w:right="114"/>
      </w:pPr>
      <w:r>
        <w:t>6</w:t>
      </w:r>
      <w:r>
        <w:rPr>
          <w:spacing w:val="1"/>
        </w:rPr>
        <w:t xml:space="preserve"> </w:t>
      </w:r>
      <w:r>
        <w:t>marca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przedsiębiorców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okres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miesięcy</w:t>
      </w:r>
      <w:r>
        <w:rPr>
          <w:spacing w:val="1"/>
        </w:rPr>
        <w:t xml:space="preserve"> </w:t>
      </w:r>
      <w:r>
        <w:t>bezpośrednio</w:t>
      </w:r>
      <w:r>
        <w:rPr>
          <w:spacing w:val="1"/>
        </w:rPr>
        <w:t xml:space="preserve"> </w:t>
      </w:r>
      <w:r>
        <w:t>poprzedzających</w:t>
      </w:r>
      <w:r>
        <w:rPr>
          <w:spacing w:val="1"/>
        </w:rPr>
        <w:t xml:space="preserve"> </w:t>
      </w:r>
      <w:r>
        <w:t>dzień</w:t>
      </w:r>
      <w:r>
        <w:rPr>
          <w:spacing w:val="1"/>
        </w:rPr>
        <w:t xml:space="preserve"> </w:t>
      </w:r>
      <w:r>
        <w:t>złożenia</w:t>
      </w:r>
      <w:r>
        <w:rPr>
          <w:spacing w:val="1"/>
        </w:rPr>
        <w:t xml:space="preserve"> </w:t>
      </w:r>
      <w:r>
        <w:t>wniosku,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czym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wskazanego</w:t>
      </w:r>
      <w:r>
        <w:rPr>
          <w:spacing w:val="1"/>
        </w:rPr>
        <w:t xml:space="preserve"> </w:t>
      </w:r>
      <w:r>
        <w:t>okresu</w:t>
      </w:r>
      <w:r>
        <w:rPr>
          <w:spacing w:val="1"/>
        </w:rPr>
        <w:t xml:space="preserve"> </w:t>
      </w:r>
      <w:r>
        <w:t>prowadzenia</w:t>
      </w:r>
      <w:r>
        <w:rPr>
          <w:spacing w:val="1"/>
        </w:rPr>
        <w:t xml:space="preserve"> </w:t>
      </w:r>
      <w:r>
        <w:t>działalności</w:t>
      </w:r>
      <w:r>
        <w:rPr>
          <w:spacing w:val="1"/>
        </w:rPr>
        <w:t xml:space="preserve"> </w:t>
      </w:r>
      <w:r>
        <w:t>gospodarczej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wlicza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okresu</w:t>
      </w:r>
      <w:r>
        <w:rPr>
          <w:spacing w:val="1"/>
        </w:rPr>
        <w:t xml:space="preserve"> </w:t>
      </w:r>
      <w:r>
        <w:t>zawieszenia</w:t>
      </w:r>
      <w:r>
        <w:rPr>
          <w:spacing w:val="-57"/>
        </w:rPr>
        <w:t xml:space="preserve"> </w:t>
      </w:r>
      <w:r>
        <w:t>wykonywania</w:t>
      </w:r>
      <w:r>
        <w:rPr>
          <w:spacing w:val="1"/>
        </w:rPr>
        <w:t xml:space="preserve"> </w:t>
      </w:r>
      <w:r>
        <w:t>działalności</w:t>
      </w:r>
      <w:r>
        <w:rPr>
          <w:spacing w:val="1"/>
        </w:rPr>
        <w:t xml:space="preserve"> </w:t>
      </w:r>
      <w:r>
        <w:t>gospodarczej,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przedszkola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szkoły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prowadzeniu działalności na podstawie ustawy z dnia 14 grudnia 2016 r. – Prawo</w:t>
      </w:r>
      <w:r>
        <w:rPr>
          <w:spacing w:val="1"/>
        </w:rPr>
        <w:t xml:space="preserve"> </w:t>
      </w:r>
      <w:r>
        <w:t>oświatowe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okres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miesięcy</w:t>
      </w:r>
      <w:r>
        <w:rPr>
          <w:spacing w:val="1"/>
        </w:rPr>
        <w:t xml:space="preserve"> </w:t>
      </w:r>
      <w:r>
        <w:t>bezpośrednio</w:t>
      </w:r>
      <w:r>
        <w:rPr>
          <w:spacing w:val="1"/>
        </w:rPr>
        <w:t xml:space="preserve"> </w:t>
      </w:r>
      <w:r>
        <w:t>poprzedzających</w:t>
      </w:r>
      <w:r>
        <w:rPr>
          <w:spacing w:val="1"/>
        </w:rPr>
        <w:t xml:space="preserve"> </w:t>
      </w:r>
      <w:r>
        <w:t>dzień</w:t>
      </w:r>
      <w:r>
        <w:rPr>
          <w:spacing w:val="1"/>
        </w:rPr>
        <w:t xml:space="preserve"> </w:t>
      </w:r>
      <w:r>
        <w:t>złożenia</w:t>
      </w:r>
      <w:r>
        <w:rPr>
          <w:spacing w:val="1"/>
        </w:rPr>
        <w:t xml:space="preserve"> </w:t>
      </w:r>
      <w:r>
        <w:t>wniosku.</w:t>
      </w:r>
    </w:p>
    <w:p w14:paraId="79160F25" w14:textId="77777777" w:rsidR="00383166" w:rsidRDefault="00E476C2">
      <w:pPr>
        <w:pStyle w:val="Akapitzlist"/>
        <w:numPr>
          <w:ilvl w:val="1"/>
          <w:numId w:val="12"/>
        </w:numPr>
        <w:tabs>
          <w:tab w:val="left" w:pos="839"/>
        </w:tabs>
        <w:ind w:right="114"/>
        <w:jc w:val="both"/>
        <w:rPr>
          <w:sz w:val="24"/>
        </w:rPr>
      </w:pPr>
      <w:r>
        <w:rPr>
          <w:sz w:val="24"/>
        </w:rPr>
        <w:t>niezaleganiu</w:t>
      </w:r>
      <w:r>
        <w:rPr>
          <w:spacing w:val="53"/>
          <w:sz w:val="24"/>
        </w:rPr>
        <w:t xml:space="preserve"> </w:t>
      </w:r>
      <w:r>
        <w:rPr>
          <w:sz w:val="24"/>
        </w:rPr>
        <w:t>w</w:t>
      </w:r>
      <w:r>
        <w:rPr>
          <w:spacing w:val="52"/>
          <w:sz w:val="24"/>
        </w:rPr>
        <w:t xml:space="preserve"> </w:t>
      </w:r>
      <w:r>
        <w:rPr>
          <w:sz w:val="24"/>
        </w:rPr>
        <w:t>dniu</w:t>
      </w:r>
      <w:r>
        <w:rPr>
          <w:spacing w:val="55"/>
          <w:sz w:val="24"/>
        </w:rPr>
        <w:t xml:space="preserve"> </w:t>
      </w:r>
      <w:r>
        <w:rPr>
          <w:sz w:val="24"/>
        </w:rPr>
        <w:t>złożenia</w:t>
      </w:r>
      <w:r>
        <w:rPr>
          <w:spacing w:val="55"/>
          <w:sz w:val="24"/>
        </w:rPr>
        <w:t xml:space="preserve"> </w:t>
      </w:r>
      <w:r>
        <w:rPr>
          <w:sz w:val="24"/>
        </w:rPr>
        <w:t>wniosku</w:t>
      </w:r>
      <w:r>
        <w:rPr>
          <w:spacing w:val="53"/>
          <w:sz w:val="24"/>
        </w:rPr>
        <w:t xml:space="preserve"> </w:t>
      </w:r>
      <w:r>
        <w:rPr>
          <w:sz w:val="24"/>
        </w:rPr>
        <w:t>z</w:t>
      </w:r>
      <w:r>
        <w:rPr>
          <w:spacing w:val="54"/>
          <w:sz w:val="24"/>
        </w:rPr>
        <w:t xml:space="preserve"> </w:t>
      </w:r>
      <w:r>
        <w:rPr>
          <w:sz w:val="24"/>
        </w:rPr>
        <w:t>wypłacaniem</w:t>
      </w:r>
      <w:r>
        <w:rPr>
          <w:spacing w:val="54"/>
          <w:sz w:val="24"/>
        </w:rPr>
        <w:t xml:space="preserve"> </w:t>
      </w:r>
      <w:r>
        <w:rPr>
          <w:sz w:val="24"/>
        </w:rPr>
        <w:t>wynagrodzeń</w:t>
      </w:r>
      <w:r>
        <w:rPr>
          <w:spacing w:val="52"/>
          <w:sz w:val="24"/>
        </w:rPr>
        <w:t xml:space="preserve"> </w:t>
      </w:r>
      <w:r>
        <w:rPr>
          <w:sz w:val="24"/>
        </w:rPr>
        <w:t>pracownikom</w:t>
      </w:r>
      <w:r>
        <w:rPr>
          <w:spacing w:val="-58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opłacaniem</w:t>
      </w:r>
      <w:r>
        <w:rPr>
          <w:spacing w:val="1"/>
          <w:sz w:val="24"/>
        </w:rPr>
        <w:t xml:space="preserve"> </w:t>
      </w:r>
      <w:r>
        <w:rPr>
          <w:sz w:val="24"/>
        </w:rPr>
        <w:t>należnych</w:t>
      </w:r>
      <w:r>
        <w:rPr>
          <w:spacing w:val="1"/>
          <w:sz w:val="24"/>
        </w:rPr>
        <w:t xml:space="preserve"> </w:t>
      </w:r>
      <w:r>
        <w:rPr>
          <w:sz w:val="24"/>
        </w:rPr>
        <w:t>składek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ubezpieczenia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społeczne,</w:t>
      </w:r>
      <w:r>
        <w:rPr>
          <w:spacing w:val="1"/>
          <w:sz w:val="24"/>
        </w:rPr>
        <w:t xml:space="preserve"> </w:t>
      </w:r>
      <w:r>
        <w:rPr>
          <w:sz w:val="24"/>
        </w:rPr>
        <w:t>ubezpieczenie</w:t>
      </w:r>
      <w:r>
        <w:rPr>
          <w:spacing w:val="1"/>
          <w:sz w:val="24"/>
        </w:rPr>
        <w:t xml:space="preserve"> </w:t>
      </w:r>
      <w:r>
        <w:rPr>
          <w:sz w:val="24"/>
        </w:rPr>
        <w:t>zdrowotne, Fundusz Pracy, Fundusz Gwarantowanych Świadczeń Pracowniczych oraz</w:t>
      </w:r>
      <w:r>
        <w:rPr>
          <w:spacing w:val="-57"/>
          <w:sz w:val="24"/>
        </w:rPr>
        <w:t xml:space="preserve"> </w:t>
      </w:r>
      <w:r>
        <w:rPr>
          <w:sz w:val="24"/>
        </w:rPr>
        <w:t>Fundusz</w:t>
      </w:r>
      <w:r>
        <w:rPr>
          <w:spacing w:val="-2"/>
          <w:sz w:val="24"/>
        </w:rPr>
        <w:t xml:space="preserve"> </w:t>
      </w:r>
      <w:r>
        <w:rPr>
          <w:sz w:val="24"/>
        </w:rPr>
        <w:t>Emerytur</w:t>
      </w:r>
      <w:r>
        <w:rPr>
          <w:spacing w:val="-1"/>
          <w:sz w:val="24"/>
        </w:rPr>
        <w:t xml:space="preserve"> </w:t>
      </w:r>
      <w:r>
        <w:rPr>
          <w:sz w:val="24"/>
        </w:rPr>
        <w:t>Pomostowych.</w:t>
      </w:r>
    </w:p>
    <w:p w14:paraId="5E4FF1E8" w14:textId="77777777" w:rsidR="00383166" w:rsidRDefault="00E476C2">
      <w:pPr>
        <w:pStyle w:val="Akapitzlist"/>
        <w:numPr>
          <w:ilvl w:val="1"/>
          <w:numId w:val="12"/>
        </w:numPr>
        <w:tabs>
          <w:tab w:val="left" w:pos="83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niezaleganiu</w:t>
      </w:r>
      <w:r>
        <w:rPr>
          <w:spacing w:val="-1"/>
          <w:sz w:val="24"/>
        </w:rPr>
        <w:t xml:space="preserve"> </w:t>
      </w:r>
      <w:r>
        <w:rPr>
          <w:sz w:val="24"/>
        </w:rPr>
        <w:t>w dniu</w:t>
      </w:r>
      <w:r>
        <w:rPr>
          <w:spacing w:val="-1"/>
          <w:sz w:val="24"/>
        </w:rPr>
        <w:t xml:space="preserve"> </w:t>
      </w:r>
      <w:r>
        <w:rPr>
          <w:sz w:val="24"/>
        </w:rPr>
        <w:t>złożenia wniosku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opłacaniem</w:t>
      </w:r>
      <w:r>
        <w:rPr>
          <w:spacing w:val="-1"/>
          <w:sz w:val="24"/>
        </w:rPr>
        <w:t xml:space="preserve"> </w:t>
      </w:r>
      <w:r>
        <w:rPr>
          <w:sz w:val="24"/>
        </w:rPr>
        <w:t>innych danin</w:t>
      </w:r>
      <w:r>
        <w:rPr>
          <w:spacing w:val="-1"/>
          <w:sz w:val="24"/>
        </w:rPr>
        <w:t xml:space="preserve"> </w:t>
      </w:r>
      <w:r>
        <w:rPr>
          <w:sz w:val="24"/>
        </w:rPr>
        <w:t>publicznych.</w:t>
      </w:r>
    </w:p>
    <w:p w14:paraId="3C0027AD" w14:textId="77777777" w:rsidR="00383166" w:rsidRDefault="00E476C2">
      <w:pPr>
        <w:pStyle w:val="Akapitzlist"/>
        <w:numPr>
          <w:ilvl w:val="1"/>
          <w:numId w:val="12"/>
        </w:numPr>
        <w:tabs>
          <w:tab w:val="left" w:pos="839"/>
        </w:tabs>
        <w:ind w:hanging="361"/>
        <w:jc w:val="both"/>
        <w:rPr>
          <w:sz w:val="24"/>
        </w:rPr>
      </w:pPr>
      <w:r>
        <w:rPr>
          <w:sz w:val="24"/>
        </w:rPr>
        <w:t>nieposiadaniu</w:t>
      </w:r>
      <w:r>
        <w:rPr>
          <w:spacing w:val="53"/>
          <w:sz w:val="24"/>
        </w:rPr>
        <w:t xml:space="preserve"> </w:t>
      </w:r>
      <w:r>
        <w:rPr>
          <w:sz w:val="24"/>
        </w:rPr>
        <w:t>w</w:t>
      </w:r>
      <w:r>
        <w:rPr>
          <w:spacing w:val="52"/>
          <w:sz w:val="24"/>
        </w:rPr>
        <w:t xml:space="preserve"> </w:t>
      </w:r>
      <w:r>
        <w:rPr>
          <w:sz w:val="24"/>
        </w:rPr>
        <w:t>dniu</w:t>
      </w:r>
      <w:r>
        <w:rPr>
          <w:spacing w:val="53"/>
          <w:sz w:val="24"/>
        </w:rPr>
        <w:t xml:space="preserve"> </w:t>
      </w:r>
      <w:r>
        <w:rPr>
          <w:sz w:val="24"/>
        </w:rPr>
        <w:t>złożenia</w:t>
      </w:r>
      <w:r>
        <w:rPr>
          <w:spacing w:val="53"/>
          <w:sz w:val="24"/>
        </w:rPr>
        <w:t xml:space="preserve"> </w:t>
      </w:r>
      <w:r>
        <w:rPr>
          <w:sz w:val="24"/>
        </w:rPr>
        <w:t>wniosku</w:t>
      </w:r>
      <w:r>
        <w:rPr>
          <w:spacing w:val="53"/>
          <w:sz w:val="24"/>
        </w:rPr>
        <w:t xml:space="preserve"> </w:t>
      </w:r>
      <w:r>
        <w:rPr>
          <w:sz w:val="24"/>
        </w:rPr>
        <w:t>nieuregulowanych</w:t>
      </w:r>
      <w:r>
        <w:rPr>
          <w:spacing w:val="52"/>
          <w:sz w:val="24"/>
        </w:rPr>
        <w:t xml:space="preserve"> </w:t>
      </w:r>
      <w:r>
        <w:rPr>
          <w:sz w:val="24"/>
        </w:rPr>
        <w:t>w</w:t>
      </w:r>
      <w:r>
        <w:rPr>
          <w:spacing w:val="53"/>
          <w:sz w:val="24"/>
        </w:rPr>
        <w:t xml:space="preserve"> </w:t>
      </w:r>
      <w:r>
        <w:rPr>
          <w:sz w:val="24"/>
        </w:rPr>
        <w:t>terminie</w:t>
      </w:r>
      <w:r>
        <w:rPr>
          <w:spacing w:val="53"/>
          <w:sz w:val="24"/>
        </w:rPr>
        <w:t xml:space="preserve"> </w:t>
      </w:r>
      <w:r>
        <w:rPr>
          <w:sz w:val="24"/>
        </w:rPr>
        <w:t>zobowiązań</w:t>
      </w:r>
    </w:p>
    <w:p w14:paraId="6CFEDBE1" w14:textId="77777777" w:rsidR="00383166" w:rsidRDefault="00383166">
      <w:pPr>
        <w:jc w:val="both"/>
        <w:rPr>
          <w:sz w:val="24"/>
        </w:rPr>
        <w:sectPr w:rsidR="00383166">
          <w:pgSz w:w="11910" w:h="16840"/>
          <w:pgMar w:top="760" w:right="1300" w:bottom="280" w:left="1300" w:header="708" w:footer="708" w:gutter="0"/>
          <w:cols w:space="708"/>
        </w:sectPr>
      </w:pPr>
    </w:p>
    <w:p w14:paraId="0846443F" w14:textId="77777777" w:rsidR="00383166" w:rsidRDefault="00E476C2">
      <w:pPr>
        <w:pStyle w:val="Tekstpodstawowy"/>
        <w:spacing w:before="77"/>
        <w:ind w:left="838"/>
        <w:jc w:val="left"/>
      </w:pPr>
      <w:r>
        <w:lastRenderedPageBreak/>
        <w:t>cywilnoprawnych.</w:t>
      </w:r>
    </w:p>
    <w:p w14:paraId="0AB4E1F5" w14:textId="77777777" w:rsidR="00383166" w:rsidRDefault="00E476C2">
      <w:pPr>
        <w:pStyle w:val="Akapitzlist"/>
        <w:numPr>
          <w:ilvl w:val="1"/>
          <w:numId w:val="12"/>
        </w:numPr>
        <w:tabs>
          <w:tab w:val="left" w:pos="839"/>
        </w:tabs>
        <w:ind w:right="115"/>
        <w:jc w:val="both"/>
        <w:rPr>
          <w:sz w:val="24"/>
        </w:rPr>
      </w:pPr>
      <w:r>
        <w:rPr>
          <w:sz w:val="24"/>
        </w:rPr>
        <w:t>Niekaralności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okresie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lat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dniem</w:t>
      </w:r>
      <w:r>
        <w:rPr>
          <w:spacing w:val="1"/>
          <w:sz w:val="24"/>
        </w:rPr>
        <w:t xml:space="preserve"> </w:t>
      </w:r>
      <w:r>
        <w:rPr>
          <w:sz w:val="24"/>
        </w:rPr>
        <w:t>złożenia</w:t>
      </w:r>
      <w:r>
        <w:rPr>
          <w:spacing w:val="1"/>
          <w:sz w:val="24"/>
        </w:rPr>
        <w:t xml:space="preserve"> </w:t>
      </w:r>
      <w:r>
        <w:rPr>
          <w:sz w:val="24"/>
        </w:rPr>
        <w:t>wniosku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przestępstwo</w:t>
      </w:r>
      <w:r>
        <w:rPr>
          <w:spacing w:val="1"/>
          <w:sz w:val="24"/>
        </w:rPr>
        <w:t xml:space="preserve"> </w:t>
      </w:r>
      <w:r>
        <w:rPr>
          <w:sz w:val="24"/>
        </w:rPr>
        <w:t>przeciwko obrotowi gospodarczemu w rozumieniu</w:t>
      </w:r>
      <w:r>
        <w:rPr>
          <w:spacing w:val="1"/>
          <w:sz w:val="24"/>
        </w:rPr>
        <w:t xml:space="preserve"> </w:t>
      </w:r>
      <w:r>
        <w:rPr>
          <w:sz w:val="24"/>
        </w:rPr>
        <w:t>ustawy z dnia 6 czerwca 1997r.</w:t>
      </w:r>
      <w:r>
        <w:rPr>
          <w:spacing w:val="1"/>
          <w:sz w:val="24"/>
        </w:rPr>
        <w:t xml:space="preserve"> </w:t>
      </w:r>
      <w:r>
        <w:rPr>
          <w:sz w:val="24"/>
        </w:rPr>
        <w:t>Kodeks</w:t>
      </w:r>
      <w:r>
        <w:rPr>
          <w:spacing w:val="1"/>
          <w:sz w:val="24"/>
        </w:rPr>
        <w:t xml:space="preserve"> </w:t>
      </w:r>
      <w:r>
        <w:rPr>
          <w:sz w:val="24"/>
        </w:rPr>
        <w:t>karny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ustawy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października</w:t>
      </w:r>
      <w:r>
        <w:rPr>
          <w:spacing w:val="1"/>
          <w:sz w:val="24"/>
        </w:rPr>
        <w:t xml:space="preserve"> </w:t>
      </w:r>
      <w:r>
        <w:rPr>
          <w:sz w:val="24"/>
        </w:rPr>
        <w:t>2002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1"/>
          <w:sz w:val="24"/>
        </w:rPr>
        <w:t xml:space="preserve"> </w:t>
      </w:r>
      <w:r>
        <w:rPr>
          <w:sz w:val="24"/>
        </w:rPr>
        <w:t>podmiotów</w:t>
      </w:r>
      <w:r>
        <w:rPr>
          <w:spacing w:val="60"/>
          <w:sz w:val="24"/>
        </w:rPr>
        <w:t xml:space="preserve"> </w:t>
      </w:r>
      <w:r>
        <w:rPr>
          <w:sz w:val="24"/>
        </w:rPr>
        <w:t>zbiorowych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czyny</w:t>
      </w:r>
      <w:r>
        <w:rPr>
          <w:spacing w:val="1"/>
          <w:sz w:val="24"/>
        </w:rPr>
        <w:t xml:space="preserve"> </w:t>
      </w:r>
      <w:r>
        <w:rPr>
          <w:sz w:val="24"/>
        </w:rPr>
        <w:t>zabronione</w:t>
      </w:r>
      <w:r>
        <w:rPr>
          <w:spacing w:val="-2"/>
          <w:sz w:val="24"/>
        </w:rPr>
        <w:t xml:space="preserve"> </w:t>
      </w:r>
      <w:r>
        <w:rPr>
          <w:sz w:val="24"/>
        </w:rPr>
        <w:t>pod</w:t>
      </w:r>
      <w:r>
        <w:rPr>
          <w:spacing w:val="2"/>
          <w:sz w:val="24"/>
        </w:rPr>
        <w:t xml:space="preserve"> </w:t>
      </w:r>
      <w:r>
        <w:rPr>
          <w:sz w:val="24"/>
        </w:rPr>
        <w:t>groźbą kary.</w:t>
      </w:r>
    </w:p>
    <w:p w14:paraId="584D28E7" w14:textId="77777777" w:rsidR="00383166" w:rsidRDefault="00383166">
      <w:pPr>
        <w:pStyle w:val="Tekstpodstawowy"/>
        <w:spacing w:before="1"/>
        <w:ind w:left="0"/>
        <w:jc w:val="left"/>
      </w:pPr>
    </w:p>
    <w:p w14:paraId="232708E6" w14:textId="77777777" w:rsidR="00383166" w:rsidRDefault="00E476C2">
      <w:pPr>
        <w:pStyle w:val="Tekstpodstawowy"/>
        <w:ind w:left="546" w:right="113" w:hanging="428"/>
      </w:pPr>
      <w:r>
        <w:t>1a.</w:t>
      </w:r>
      <w:r>
        <w:rPr>
          <w:spacing w:val="1"/>
        </w:rPr>
        <w:t xml:space="preserve"> </w:t>
      </w:r>
      <w:r>
        <w:t>Podmiot,</w:t>
      </w:r>
      <w:r>
        <w:rPr>
          <w:spacing w:val="1"/>
        </w:rPr>
        <w:t xml:space="preserve"> </w:t>
      </w:r>
      <w:r>
        <w:t>który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okresie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miesięcy</w:t>
      </w:r>
      <w:r>
        <w:rPr>
          <w:spacing w:val="1"/>
        </w:rPr>
        <w:t xml:space="preserve"> </w:t>
      </w:r>
      <w:r>
        <w:t>bezpośrednio</w:t>
      </w:r>
      <w:r>
        <w:rPr>
          <w:spacing w:val="1"/>
        </w:rPr>
        <w:t xml:space="preserve"> </w:t>
      </w:r>
      <w:r>
        <w:t>poprzedzających</w:t>
      </w:r>
      <w:r>
        <w:rPr>
          <w:spacing w:val="1"/>
        </w:rPr>
        <w:t xml:space="preserve"> </w:t>
      </w:r>
      <w:r>
        <w:t>dzień</w:t>
      </w:r>
      <w:r>
        <w:rPr>
          <w:spacing w:val="1"/>
        </w:rPr>
        <w:t xml:space="preserve"> </w:t>
      </w:r>
      <w:r>
        <w:t>złożenia</w:t>
      </w:r>
      <w:r>
        <w:rPr>
          <w:spacing w:val="1"/>
        </w:rPr>
        <w:t xml:space="preserve"> </w:t>
      </w:r>
      <w:r>
        <w:t>wniosku,</w:t>
      </w:r>
      <w:r>
        <w:rPr>
          <w:spacing w:val="54"/>
        </w:rPr>
        <w:t xml:space="preserve"> </w:t>
      </w:r>
      <w:r>
        <w:t>obniżył</w:t>
      </w:r>
      <w:r>
        <w:rPr>
          <w:spacing w:val="55"/>
        </w:rPr>
        <w:t xml:space="preserve"> </w:t>
      </w:r>
      <w:r>
        <w:t>wymiar</w:t>
      </w:r>
      <w:r>
        <w:rPr>
          <w:spacing w:val="54"/>
        </w:rPr>
        <w:t xml:space="preserve"> </w:t>
      </w:r>
      <w:r>
        <w:t>czasu</w:t>
      </w:r>
      <w:r>
        <w:rPr>
          <w:spacing w:val="55"/>
        </w:rPr>
        <w:t xml:space="preserve"> </w:t>
      </w:r>
      <w:r>
        <w:t>pracy</w:t>
      </w:r>
      <w:r>
        <w:rPr>
          <w:spacing w:val="54"/>
        </w:rPr>
        <w:t xml:space="preserve"> </w:t>
      </w:r>
      <w:r>
        <w:t>pracownika</w:t>
      </w:r>
      <w:r>
        <w:rPr>
          <w:spacing w:val="54"/>
        </w:rPr>
        <w:t xml:space="preserve"> </w:t>
      </w:r>
      <w:r>
        <w:t>lub</w:t>
      </w:r>
      <w:r>
        <w:rPr>
          <w:spacing w:val="55"/>
        </w:rPr>
        <w:t xml:space="preserve"> </w:t>
      </w:r>
      <w:r>
        <w:t>zamierza</w:t>
      </w:r>
      <w:r>
        <w:rPr>
          <w:spacing w:val="54"/>
        </w:rPr>
        <w:t xml:space="preserve"> </w:t>
      </w:r>
      <w:r>
        <w:t>obniżyć</w:t>
      </w:r>
      <w:r>
        <w:rPr>
          <w:spacing w:val="53"/>
        </w:rPr>
        <w:t xml:space="preserve"> </w:t>
      </w:r>
      <w:r>
        <w:t>ten</w:t>
      </w:r>
      <w:r>
        <w:rPr>
          <w:spacing w:val="54"/>
        </w:rPr>
        <w:t xml:space="preserve"> </w:t>
      </w:r>
      <w:r>
        <w:t>wymiar</w:t>
      </w:r>
      <w:r>
        <w:rPr>
          <w:spacing w:val="-57"/>
        </w:rPr>
        <w:t xml:space="preserve"> </w:t>
      </w:r>
      <w:r>
        <w:t>w okresie od dnia złożenia wniosku do dnia otrzymania refundacji na podstawie art. 15g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15gb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pkt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ustawy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marca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szczególnych</w:t>
      </w:r>
      <w:r>
        <w:rPr>
          <w:spacing w:val="1"/>
        </w:rPr>
        <w:t xml:space="preserve"> </w:t>
      </w:r>
      <w:r>
        <w:t>rozwiązaniach związanych z zapobieganiem, przeciwdziałaniem i zwalczaniem COVID-</w:t>
      </w:r>
      <w:r>
        <w:rPr>
          <w:spacing w:val="1"/>
        </w:rPr>
        <w:t xml:space="preserve"> </w:t>
      </w:r>
      <w:r>
        <w:t>19, innych chorób zakaźnych oraz wywołanych nimi sytuacji kryzysowych (Dz. U. poz.</w:t>
      </w:r>
      <w:r>
        <w:rPr>
          <w:spacing w:val="1"/>
        </w:rPr>
        <w:t xml:space="preserve"> </w:t>
      </w:r>
      <w:r>
        <w:t>1842,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późn.</w:t>
      </w:r>
      <w:r>
        <w:rPr>
          <w:spacing w:val="1"/>
        </w:rPr>
        <w:t xml:space="preserve"> </w:t>
      </w:r>
      <w:r>
        <w:t>zm.2)</w:t>
      </w:r>
      <w:r>
        <w:rPr>
          <w:spacing w:val="60"/>
        </w:rPr>
        <w:t xml:space="preserve"> </w:t>
      </w:r>
      <w:r>
        <w:t>),</w:t>
      </w:r>
      <w:r>
        <w:rPr>
          <w:spacing w:val="60"/>
        </w:rPr>
        <w:t xml:space="preserve"> </w:t>
      </w:r>
      <w:r>
        <w:t>zwanej</w:t>
      </w:r>
      <w:r>
        <w:rPr>
          <w:spacing w:val="60"/>
        </w:rPr>
        <w:t xml:space="preserve"> </w:t>
      </w:r>
      <w:r>
        <w:t>dalej</w:t>
      </w:r>
      <w:r>
        <w:rPr>
          <w:spacing w:val="60"/>
        </w:rPr>
        <w:t xml:space="preserve"> </w:t>
      </w:r>
      <w:r>
        <w:t>„ustawą</w:t>
      </w:r>
      <w:r>
        <w:rPr>
          <w:spacing w:val="60"/>
        </w:rPr>
        <w:t xml:space="preserve"> </w:t>
      </w:r>
      <w:r>
        <w:t>COVID-19”,</w:t>
      </w:r>
      <w:r>
        <w:rPr>
          <w:spacing w:val="60"/>
        </w:rPr>
        <w:t xml:space="preserve"> </w:t>
      </w:r>
      <w:r>
        <w:t>lub</w:t>
      </w:r>
      <w:r>
        <w:rPr>
          <w:spacing w:val="60"/>
        </w:rPr>
        <w:t xml:space="preserve"> </w:t>
      </w:r>
      <w:r>
        <w:t>na</w:t>
      </w:r>
      <w:r>
        <w:rPr>
          <w:spacing w:val="60"/>
        </w:rPr>
        <w:t xml:space="preserve"> </w:t>
      </w:r>
      <w:r>
        <w:t>podstawie</w:t>
      </w:r>
      <w:r>
        <w:rPr>
          <w:spacing w:val="60"/>
        </w:rPr>
        <w:t xml:space="preserve"> </w:t>
      </w:r>
      <w:r>
        <w:t>aneksu</w:t>
      </w:r>
      <w:r>
        <w:rPr>
          <w:spacing w:val="-57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zawartej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starostą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związku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15zzf</w:t>
      </w:r>
      <w:r>
        <w:rPr>
          <w:spacing w:val="1"/>
        </w:rPr>
        <w:t xml:space="preserve"> </w:t>
      </w:r>
      <w:r>
        <w:t>ustawy</w:t>
      </w:r>
      <w:r>
        <w:rPr>
          <w:spacing w:val="1"/>
        </w:rPr>
        <w:t xml:space="preserve"> </w:t>
      </w:r>
      <w:r>
        <w:t>COVID-19,</w:t>
      </w:r>
      <w:r>
        <w:rPr>
          <w:spacing w:val="1"/>
        </w:rPr>
        <w:t xml:space="preserve"> </w:t>
      </w:r>
      <w:r>
        <w:t>zamiast</w:t>
      </w:r>
      <w:r>
        <w:rPr>
          <w:spacing w:val="-57"/>
        </w:rPr>
        <w:t xml:space="preserve"> </w:t>
      </w:r>
      <w:r>
        <w:t>oświadczenia,</w:t>
      </w:r>
      <w:r>
        <w:rPr>
          <w:spacing w:val="12"/>
        </w:rPr>
        <w:t xml:space="preserve"> </w:t>
      </w:r>
      <w:r>
        <w:t>o</w:t>
      </w:r>
      <w:r>
        <w:rPr>
          <w:spacing w:val="70"/>
        </w:rPr>
        <w:t xml:space="preserve"> </w:t>
      </w:r>
      <w:r>
        <w:t>którym</w:t>
      </w:r>
      <w:r>
        <w:rPr>
          <w:spacing w:val="73"/>
        </w:rPr>
        <w:t xml:space="preserve"> </w:t>
      </w:r>
      <w:r>
        <w:t>mowa</w:t>
      </w:r>
      <w:r>
        <w:rPr>
          <w:spacing w:val="69"/>
        </w:rPr>
        <w:t xml:space="preserve"> </w:t>
      </w:r>
      <w:r>
        <w:t>w</w:t>
      </w:r>
      <w:r>
        <w:rPr>
          <w:spacing w:val="70"/>
        </w:rPr>
        <w:t xml:space="preserve"> </w:t>
      </w:r>
      <w:r>
        <w:t>ust.</w:t>
      </w:r>
      <w:r>
        <w:rPr>
          <w:spacing w:val="71"/>
        </w:rPr>
        <w:t xml:space="preserve"> </w:t>
      </w:r>
      <w:r>
        <w:t>4</w:t>
      </w:r>
      <w:r>
        <w:rPr>
          <w:spacing w:val="71"/>
        </w:rPr>
        <w:t xml:space="preserve"> </w:t>
      </w:r>
      <w:r>
        <w:t>pkt</w:t>
      </w:r>
      <w:r>
        <w:rPr>
          <w:spacing w:val="71"/>
        </w:rPr>
        <w:t xml:space="preserve"> </w:t>
      </w:r>
      <w:r>
        <w:t>1a,</w:t>
      </w:r>
      <w:r>
        <w:rPr>
          <w:spacing w:val="70"/>
        </w:rPr>
        <w:t xml:space="preserve"> </w:t>
      </w:r>
      <w:r>
        <w:t>dołącza</w:t>
      </w:r>
      <w:r>
        <w:rPr>
          <w:spacing w:val="69"/>
        </w:rPr>
        <w:t xml:space="preserve"> </w:t>
      </w:r>
      <w:r>
        <w:t>do</w:t>
      </w:r>
      <w:r>
        <w:rPr>
          <w:spacing w:val="73"/>
        </w:rPr>
        <w:t xml:space="preserve"> </w:t>
      </w:r>
      <w:r>
        <w:t>wniosku</w:t>
      </w:r>
      <w:r>
        <w:rPr>
          <w:spacing w:val="70"/>
        </w:rPr>
        <w:t xml:space="preserve"> </w:t>
      </w:r>
      <w:r>
        <w:t>oświadczenie</w:t>
      </w:r>
      <w:r>
        <w:rPr>
          <w:spacing w:val="-58"/>
        </w:rPr>
        <w:t xml:space="preserve"> </w:t>
      </w:r>
      <w:r>
        <w:t>o obniżeniu lub zamiarze obniżenia wymiaru czasu pracy pracownika na podstawie art.</w:t>
      </w:r>
      <w:r>
        <w:rPr>
          <w:spacing w:val="1"/>
        </w:rPr>
        <w:t xml:space="preserve"> </w:t>
      </w:r>
      <w:r>
        <w:t>15g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8</w:t>
      </w:r>
      <w:r>
        <w:rPr>
          <w:spacing w:val="60"/>
        </w:rPr>
        <w:t xml:space="preserve"> </w:t>
      </w:r>
      <w:r>
        <w:t>lub</w:t>
      </w:r>
      <w:r>
        <w:rPr>
          <w:spacing w:val="60"/>
        </w:rPr>
        <w:t xml:space="preserve"> </w:t>
      </w:r>
      <w:r>
        <w:t>art.</w:t>
      </w:r>
      <w:r>
        <w:rPr>
          <w:spacing w:val="60"/>
        </w:rPr>
        <w:t xml:space="preserve"> </w:t>
      </w:r>
      <w:r>
        <w:t>15gb</w:t>
      </w:r>
      <w:r>
        <w:rPr>
          <w:spacing w:val="60"/>
        </w:rPr>
        <w:t xml:space="preserve"> </w:t>
      </w:r>
      <w:r>
        <w:t>ust.</w:t>
      </w:r>
      <w:r>
        <w:rPr>
          <w:spacing w:val="60"/>
        </w:rPr>
        <w:t xml:space="preserve"> </w:t>
      </w:r>
      <w:r>
        <w:t>1</w:t>
      </w:r>
      <w:r>
        <w:rPr>
          <w:spacing w:val="60"/>
        </w:rPr>
        <w:t xml:space="preserve"> </w:t>
      </w:r>
      <w:r>
        <w:t>pkt</w:t>
      </w:r>
      <w:r>
        <w:rPr>
          <w:spacing w:val="60"/>
        </w:rPr>
        <w:t xml:space="preserve"> </w:t>
      </w:r>
      <w:r>
        <w:t>1</w:t>
      </w:r>
      <w:r>
        <w:rPr>
          <w:spacing w:val="60"/>
        </w:rPr>
        <w:t xml:space="preserve"> </w:t>
      </w:r>
      <w:r>
        <w:t>ustawy</w:t>
      </w:r>
      <w:r>
        <w:rPr>
          <w:spacing w:val="60"/>
        </w:rPr>
        <w:t xml:space="preserve"> </w:t>
      </w:r>
      <w:r>
        <w:t>COVID-19</w:t>
      </w:r>
      <w:r>
        <w:rPr>
          <w:spacing w:val="60"/>
        </w:rPr>
        <w:t xml:space="preserve"> </w:t>
      </w:r>
      <w:r>
        <w:t>lub</w:t>
      </w:r>
      <w:r>
        <w:rPr>
          <w:spacing w:val="60"/>
        </w:rPr>
        <w:t xml:space="preserve"> </w:t>
      </w:r>
      <w:r>
        <w:t>na</w:t>
      </w:r>
      <w:r>
        <w:rPr>
          <w:spacing w:val="60"/>
        </w:rPr>
        <w:t xml:space="preserve"> </w:t>
      </w:r>
      <w:r>
        <w:t>podstawie</w:t>
      </w:r>
      <w:r>
        <w:rPr>
          <w:spacing w:val="60"/>
        </w:rPr>
        <w:t xml:space="preserve"> </w:t>
      </w:r>
      <w:r>
        <w:t>aneksu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umowy zawartej</w:t>
      </w:r>
      <w:r>
        <w:rPr>
          <w:spacing w:val="-1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starostą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związku</w:t>
      </w:r>
      <w:r>
        <w:rPr>
          <w:spacing w:val="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15zzf ustawy</w:t>
      </w:r>
      <w:r>
        <w:rPr>
          <w:spacing w:val="1"/>
        </w:rPr>
        <w:t xml:space="preserve"> </w:t>
      </w:r>
      <w:r>
        <w:t>COVID-19.</w:t>
      </w:r>
    </w:p>
    <w:p w14:paraId="2B8D375F" w14:textId="77777777" w:rsidR="00383166" w:rsidRDefault="00E476C2">
      <w:pPr>
        <w:pStyle w:val="Tekstpodstawowy"/>
        <w:ind w:left="546" w:right="112" w:hanging="428"/>
      </w:pPr>
      <w:r>
        <w:t>1b. Przedszkole lub szkoła, które w okresie 6 miesięcy bezpośrednio poprzedzających dzień</w:t>
      </w:r>
      <w:r>
        <w:rPr>
          <w:spacing w:val="1"/>
        </w:rPr>
        <w:t xml:space="preserve"> </w:t>
      </w:r>
      <w:r>
        <w:t>złożenia wniosku, obniżyły wymiar czasu pracy pracownika lub zamierzają obniżyć ten</w:t>
      </w:r>
      <w:r>
        <w:rPr>
          <w:spacing w:val="1"/>
        </w:rPr>
        <w:t xml:space="preserve"> </w:t>
      </w:r>
      <w:r>
        <w:t>wymiar w okresie od dnia złożenia wniosku do dnia otrzymania refundacji na podstawie</w:t>
      </w:r>
      <w:r>
        <w:rPr>
          <w:spacing w:val="1"/>
        </w:rPr>
        <w:t xml:space="preserve"> </w:t>
      </w:r>
      <w:r>
        <w:t>art.</w:t>
      </w:r>
      <w:r>
        <w:rPr>
          <w:spacing w:val="28"/>
        </w:rPr>
        <w:t xml:space="preserve"> </w:t>
      </w:r>
      <w:r>
        <w:t>15gb</w:t>
      </w:r>
      <w:r>
        <w:rPr>
          <w:spacing w:val="29"/>
        </w:rPr>
        <w:t xml:space="preserve"> </w:t>
      </w:r>
      <w:r>
        <w:t>ust.</w:t>
      </w:r>
      <w:r>
        <w:rPr>
          <w:spacing w:val="30"/>
        </w:rPr>
        <w:t xml:space="preserve"> </w:t>
      </w:r>
      <w:r>
        <w:t>1</w:t>
      </w:r>
      <w:r>
        <w:rPr>
          <w:spacing w:val="27"/>
        </w:rPr>
        <w:t xml:space="preserve"> </w:t>
      </w:r>
      <w:r>
        <w:t>pkt</w:t>
      </w:r>
      <w:r>
        <w:rPr>
          <w:spacing w:val="30"/>
        </w:rPr>
        <w:t xml:space="preserve"> </w:t>
      </w:r>
      <w:r>
        <w:t>1</w:t>
      </w:r>
      <w:r>
        <w:rPr>
          <w:spacing w:val="27"/>
        </w:rPr>
        <w:t xml:space="preserve"> </w:t>
      </w:r>
      <w:r>
        <w:t>ustawy</w:t>
      </w:r>
      <w:r>
        <w:rPr>
          <w:spacing w:val="29"/>
        </w:rPr>
        <w:t xml:space="preserve"> </w:t>
      </w:r>
      <w:r>
        <w:t>COVID-19</w:t>
      </w:r>
      <w:r>
        <w:rPr>
          <w:spacing w:val="29"/>
        </w:rPr>
        <w:t xml:space="preserve"> </w:t>
      </w:r>
      <w:r>
        <w:t>lub</w:t>
      </w:r>
      <w:r>
        <w:rPr>
          <w:spacing w:val="30"/>
        </w:rPr>
        <w:t xml:space="preserve"> </w:t>
      </w:r>
      <w:r>
        <w:t>na</w:t>
      </w:r>
      <w:r>
        <w:rPr>
          <w:spacing w:val="30"/>
        </w:rPr>
        <w:t xml:space="preserve"> </w:t>
      </w:r>
      <w:r>
        <w:t>podstawie</w:t>
      </w:r>
      <w:r>
        <w:rPr>
          <w:spacing w:val="29"/>
        </w:rPr>
        <w:t xml:space="preserve"> </w:t>
      </w:r>
      <w:r>
        <w:t>aneksu</w:t>
      </w:r>
      <w:r>
        <w:rPr>
          <w:spacing w:val="30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t>umowy</w:t>
      </w:r>
      <w:r>
        <w:rPr>
          <w:spacing w:val="29"/>
        </w:rPr>
        <w:t xml:space="preserve"> </w:t>
      </w:r>
      <w:r>
        <w:t>zawartej</w:t>
      </w:r>
      <w:r>
        <w:rPr>
          <w:spacing w:val="-57"/>
        </w:rPr>
        <w:t xml:space="preserve"> </w:t>
      </w:r>
      <w:r>
        <w:t>ze starostą w związku z art. 15zzf ustawy COVID-19, zamiast oświadczenia, o którym</w:t>
      </w:r>
      <w:r>
        <w:rPr>
          <w:spacing w:val="1"/>
        </w:rPr>
        <w:t xml:space="preserve"> </w:t>
      </w:r>
      <w:r>
        <w:t>mowa w ust. 4 pkt 1a, dołączają do wniosku oświadczenie o obniżeniu lub zamiarze</w:t>
      </w:r>
      <w:r>
        <w:rPr>
          <w:spacing w:val="1"/>
        </w:rPr>
        <w:t xml:space="preserve"> </w:t>
      </w:r>
      <w:r>
        <w:t>obniżenia wymiaru czasu pracy pracownika na podstawie art. 15gb ust. 1 pkt 1 ustawy</w:t>
      </w:r>
      <w:r>
        <w:rPr>
          <w:spacing w:val="1"/>
        </w:rPr>
        <w:t xml:space="preserve"> </w:t>
      </w:r>
      <w:r>
        <w:t>COVID-19 lub na podstawie aneksu do umowy zawartej ze starostą w związku z art.</w:t>
      </w:r>
      <w:r>
        <w:rPr>
          <w:spacing w:val="1"/>
        </w:rPr>
        <w:t xml:space="preserve"> </w:t>
      </w:r>
      <w:r>
        <w:t>15zzf</w:t>
      </w:r>
      <w:r>
        <w:rPr>
          <w:spacing w:val="-1"/>
        </w:rPr>
        <w:t xml:space="preserve"> </w:t>
      </w:r>
      <w:r>
        <w:t>ustawy COVID-19.</w:t>
      </w:r>
    </w:p>
    <w:p w14:paraId="63920CDA" w14:textId="77777777" w:rsidR="00383166" w:rsidRDefault="00383166">
      <w:pPr>
        <w:pStyle w:val="Tekstpodstawowy"/>
        <w:spacing w:before="8"/>
        <w:ind w:left="0"/>
        <w:jc w:val="left"/>
        <w:rPr>
          <w:sz w:val="23"/>
        </w:rPr>
      </w:pPr>
    </w:p>
    <w:p w14:paraId="75040320" w14:textId="77777777" w:rsidR="00383166" w:rsidRDefault="00E476C2">
      <w:pPr>
        <w:pStyle w:val="Nagwek1"/>
        <w:numPr>
          <w:ilvl w:val="0"/>
          <w:numId w:val="12"/>
        </w:numPr>
        <w:tabs>
          <w:tab w:val="left" w:pos="467"/>
        </w:tabs>
        <w:ind w:hanging="349"/>
        <w:jc w:val="both"/>
      </w:pPr>
      <w:r>
        <w:t>Producent</w:t>
      </w:r>
      <w:r>
        <w:rPr>
          <w:spacing w:val="-1"/>
        </w:rPr>
        <w:t xml:space="preserve"> </w:t>
      </w:r>
      <w:r>
        <w:t>rolny</w:t>
      </w:r>
      <w:r>
        <w:rPr>
          <w:spacing w:val="-1"/>
        </w:rPr>
        <w:t xml:space="preserve"> </w:t>
      </w:r>
      <w:r>
        <w:t>składa</w:t>
      </w:r>
      <w:r>
        <w:rPr>
          <w:spacing w:val="-4"/>
        </w:rPr>
        <w:t xml:space="preserve"> </w:t>
      </w:r>
      <w:r>
        <w:t>wniosek</w:t>
      </w:r>
      <w:r>
        <w:rPr>
          <w:spacing w:val="-1"/>
        </w:rPr>
        <w:t xml:space="preserve"> </w:t>
      </w:r>
      <w:r>
        <w:t>wraz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oświadczeniami:</w:t>
      </w:r>
    </w:p>
    <w:p w14:paraId="35F8CD19" w14:textId="77777777" w:rsidR="00383166" w:rsidRDefault="00E476C2">
      <w:pPr>
        <w:pStyle w:val="Akapitzlist"/>
        <w:numPr>
          <w:ilvl w:val="0"/>
          <w:numId w:val="11"/>
        </w:numPr>
        <w:tabs>
          <w:tab w:val="left" w:pos="479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których mowa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§3 ust.</w:t>
      </w:r>
      <w:r>
        <w:rPr>
          <w:spacing w:val="-1"/>
          <w:sz w:val="24"/>
        </w:rPr>
        <w:t xml:space="preserve"> </w:t>
      </w:r>
      <w:r>
        <w:rPr>
          <w:sz w:val="24"/>
        </w:rPr>
        <w:t>1 pkt</w:t>
      </w:r>
      <w:r>
        <w:rPr>
          <w:spacing w:val="-1"/>
          <w:sz w:val="24"/>
        </w:rPr>
        <w:t xml:space="preserve"> </w:t>
      </w:r>
      <w:r>
        <w:rPr>
          <w:sz w:val="24"/>
        </w:rPr>
        <w:t>3-6 kryteriów;</w:t>
      </w:r>
    </w:p>
    <w:p w14:paraId="24E11645" w14:textId="77777777" w:rsidR="00383166" w:rsidRDefault="00E476C2">
      <w:pPr>
        <w:pStyle w:val="Akapitzlist"/>
        <w:numPr>
          <w:ilvl w:val="0"/>
          <w:numId w:val="11"/>
        </w:numPr>
        <w:tabs>
          <w:tab w:val="left" w:pos="479"/>
        </w:tabs>
        <w:ind w:right="113"/>
        <w:jc w:val="both"/>
        <w:rPr>
          <w:sz w:val="24"/>
        </w:rPr>
      </w:pPr>
      <w:r>
        <w:rPr>
          <w:sz w:val="24"/>
        </w:rPr>
        <w:t>oświadczenie o nierozwiązaniu stosunku pracy z pracownikiem w drodze wypowiedzenia</w:t>
      </w:r>
      <w:r>
        <w:rPr>
          <w:spacing w:val="1"/>
          <w:sz w:val="24"/>
        </w:rPr>
        <w:t xml:space="preserve"> </w:t>
      </w:r>
      <w:r>
        <w:rPr>
          <w:sz w:val="24"/>
        </w:rPr>
        <w:t>dokonanego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producenta</w:t>
      </w:r>
      <w:r>
        <w:rPr>
          <w:spacing w:val="1"/>
          <w:sz w:val="24"/>
        </w:rPr>
        <w:t xml:space="preserve"> </w:t>
      </w:r>
      <w:r>
        <w:rPr>
          <w:sz w:val="24"/>
        </w:rPr>
        <w:t>rolnego</w:t>
      </w:r>
      <w:r>
        <w:rPr>
          <w:spacing w:val="1"/>
          <w:sz w:val="24"/>
        </w:rPr>
        <w:t xml:space="preserve"> </w:t>
      </w:r>
      <w:r>
        <w:rPr>
          <w:sz w:val="24"/>
        </w:rPr>
        <w:t>albo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mocy</w:t>
      </w:r>
      <w:r>
        <w:rPr>
          <w:spacing w:val="1"/>
          <w:sz w:val="24"/>
        </w:rPr>
        <w:t xml:space="preserve"> </w:t>
      </w:r>
      <w:r>
        <w:rPr>
          <w:sz w:val="24"/>
        </w:rPr>
        <w:t>porozumienia</w:t>
      </w:r>
      <w:r>
        <w:rPr>
          <w:spacing w:val="1"/>
          <w:sz w:val="24"/>
        </w:rPr>
        <w:t xml:space="preserve"> </w:t>
      </w:r>
      <w:r>
        <w:rPr>
          <w:sz w:val="24"/>
        </w:rPr>
        <w:t>stron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przyczyn</w:t>
      </w:r>
      <w:r>
        <w:rPr>
          <w:spacing w:val="1"/>
          <w:sz w:val="24"/>
        </w:rPr>
        <w:t xml:space="preserve"> </w:t>
      </w:r>
      <w:r>
        <w:rPr>
          <w:sz w:val="24"/>
        </w:rPr>
        <w:t>niedotyczących pracowników w okresie 6 miesięcy bezpośrednio poprzedzających dzień</w:t>
      </w:r>
      <w:r>
        <w:rPr>
          <w:spacing w:val="1"/>
          <w:sz w:val="24"/>
        </w:rPr>
        <w:t xml:space="preserve"> </w:t>
      </w:r>
      <w:r>
        <w:rPr>
          <w:sz w:val="24"/>
        </w:rPr>
        <w:t>złożenia</w:t>
      </w:r>
      <w:r>
        <w:rPr>
          <w:spacing w:val="-2"/>
          <w:sz w:val="24"/>
        </w:rPr>
        <w:t xml:space="preserve"> </w:t>
      </w:r>
      <w:r>
        <w:rPr>
          <w:sz w:val="24"/>
        </w:rPr>
        <w:t>wniosku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okresie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dnia</w:t>
      </w:r>
      <w:r>
        <w:rPr>
          <w:spacing w:val="-2"/>
          <w:sz w:val="24"/>
        </w:rPr>
        <w:t xml:space="preserve"> </w:t>
      </w:r>
      <w:r>
        <w:rPr>
          <w:sz w:val="24"/>
        </w:rPr>
        <w:t>złożenia</w:t>
      </w:r>
      <w:r>
        <w:rPr>
          <w:spacing w:val="-1"/>
          <w:sz w:val="24"/>
        </w:rPr>
        <w:t xml:space="preserve"> </w:t>
      </w:r>
      <w:r>
        <w:rPr>
          <w:sz w:val="24"/>
        </w:rPr>
        <w:t>wniosku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dnia</w:t>
      </w:r>
      <w:r>
        <w:rPr>
          <w:spacing w:val="-2"/>
          <w:sz w:val="24"/>
        </w:rPr>
        <w:t xml:space="preserve"> </w:t>
      </w:r>
      <w:r>
        <w:rPr>
          <w:sz w:val="24"/>
        </w:rPr>
        <w:t>otrzymania</w:t>
      </w:r>
      <w:r>
        <w:rPr>
          <w:spacing w:val="-2"/>
          <w:sz w:val="24"/>
        </w:rPr>
        <w:t xml:space="preserve"> </w:t>
      </w:r>
      <w:r>
        <w:rPr>
          <w:sz w:val="24"/>
        </w:rPr>
        <w:t>refundacji;</w:t>
      </w:r>
    </w:p>
    <w:p w14:paraId="6A2014E7" w14:textId="77777777" w:rsidR="00383166" w:rsidRDefault="00E476C2">
      <w:pPr>
        <w:pStyle w:val="Tekstpodstawowy"/>
        <w:ind w:left="546" w:right="120" w:hanging="428"/>
      </w:pPr>
      <w:r>
        <w:t>2a) oświadczenie o nieobniżaniu wymiaru czasu pracy pracownika w okresie 6 miesięcy</w:t>
      </w:r>
      <w:r>
        <w:rPr>
          <w:spacing w:val="1"/>
        </w:rPr>
        <w:t xml:space="preserve"> </w:t>
      </w:r>
      <w:r>
        <w:t>bezpośrednio poprzedzających dzień złożenia wniosku oraz w okresie od dnia złożenia</w:t>
      </w:r>
      <w:r>
        <w:rPr>
          <w:spacing w:val="1"/>
        </w:rPr>
        <w:t xml:space="preserve"> </w:t>
      </w:r>
      <w:r>
        <w:t>wniosku</w:t>
      </w:r>
      <w:r>
        <w:rPr>
          <w:spacing w:val="-1"/>
        </w:rPr>
        <w:t xml:space="preserve"> </w:t>
      </w:r>
      <w:r>
        <w:t>do dnia</w:t>
      </w:r>
      <w:r>
        <w:rPr>
          <w:spacing w:val="-1"/>
        </w:rPr>
        <w:t xml:space="preserve"> </w:t>
      </w:r>
      <w:r>
        <w:t>otrzymania refundacji</w:t>
      </w:r>
    </w:p>
    <w:p w14:paraId="6BCED8D4" w14:textId="77777777" w:rsidR="00383166" w:rsidRDefault="00E476C2">
      <w:pPr>
        <w:pStyle w:val="Akapitzlist"/>
        <w:numPr>
          <w:ilvl w:val="0"/>
          <w:numId w:val="11"/>
        </w:numPr>
        <w:tabs>
          <w:tab w:val="left" w:pos="479"/>
        </w:tabs>
        <w:ind w:right="112"/>
        <w:jc w:val="both"/>
        <w:rPr>
          <w:sz w:val="24"/>
        </w:rPr>
      </w:pPr>
      <w:r>
        <w:rPr>
          <w:sz w:val="24"/>
        </w:rPr>
        <w:t>oświadczenie o</w:t>
      </w:r>
      <w:r>
        <w:rPr>
          <w:spacing w:val="1"/>
          <w:sz w:val="24"/>
        </w:rPr>
        <w:t xml:space="preserve"> </w:t>
      </w:r>
      <w:r>
        <w:rPr>
          <w:sz w:val="24"/>
        </w:rPr>
        <w:t>posiadaniu</w:t>
      </w:r>
      <w:r>
        <w:rPr>
          <w:spacing w:val="1"/>
          <w:sz w:val="24"/>
        </w:rPr>
        <w:t xml:space="preserve"> </w:t>
      </w:r>
      <w:r>
        <w:rPr>
          <w:sz w:val="24"/>
        </w:rPr>
        <w:t>gospodarstwa rolnego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rozumieniu</w:t>
      </w:r>
      <w:r>
        <w:rPr>
          <w:spacing w:val="1"/>
          <w:sz w:val="24"/>
        </w:rPr>
        <w:t xml:space="preserve"> </w:t>
      </w:r>
      <w:r>
        <w:rPr>
          <w:sz w:val="24"/>
        </w:rPr>
        <w:t>przepisów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podatku</w:t>
      </w:r>
      <w:r>
        <w:rPr>
          <w:spacing w:val="1"/>
          <w:sz w:val="24"/>
        </w:rPr>
        <w:t xml:space="preserve"> </w:t>
      </w:r>
      <w:r>
        <w:rPr>
          <w:sz w:val="24"/>
        </w:rPr>
        <w:t>rolnym</w:t>
      </w:r>
      <w:r>
        <w:rPr>
          <w:spacing w:val="51"/>
          <w:sz w:val="24"/>
        </w:rPr>
        <w:t xml:space="preserve"> </w:t>
      </w:r>
      <w:r>
        <w:rPr>
          <w:sz w:val="24"/>
        </w:rPr>
        <w:t>lub</w:t>
      </w:r>
      <w:r>
        <w:rPr>
          <w:spacing w:val="52"/>
          <w:sz w:val="24"/>
        </w:rPr>
        <w:t xml:space="preserve"> </w:t>
      </w:r>
      <w:r>
        <w:rPr>
          <w:sz w:val="24"/>
        </w:rPr>
        <w:t>prowadzeniu</w:t>
      </w:r>
      <w:r>
        <w:rPr>
          <w:spacing w:val="51"/>
          <w:sz w:val="24"/>
        </w:rPr>
        <w:t xml:space="preserve"> </w:t>
      </w:r>
      <w:r>
        <w:rPr>
          <w:sz w:val="24"/>
        </w:rPr>
        <w:t>działu</w:t>
      </w:r>
      <w:r>
        <w:rPr>
          <w:spacing w:val="51"/>
          <w:sz w:val="24"/>
        </w:rPr>
        <w:t xml:space="preserve"> </w:t>
      </w:r>
      <w:r>
        <w:rPr>
          <w:sz w:val="24"/>
        </w:rPr>
        <w:t>specjalnego</w:t>
      </w:r>
      <w:r>
        <w:rPr>
          <w:spacing w:val="52"/>
          <w:sz w:val="24"/>
        </w:rPr>
        <w:t xml:space="preserve"> </w:t>
      </w:r>
      <w:r>
        <w:rPr>
          <w:sz w:val="24"/>
        </w:rPr>
        <w:t>produkcji</w:t>
      </w:r>
      <w:r>
        <w:rPr>
          <w:spacing w:val="52"/>
          <w:sz w:val="24"/>
        </w:rPr>
        <w:t xml:space="preserve"> </w:t>
      </w:r>
      <w:r>
        <w:rPr>
          <w:sz w:val="24"/>
        </w:rPr>
        <w:t>rolnej</w:t>
      </w:r>
      <w:r>
        <w:rPr>
          <w:spacing w:val="52"/>
          <w:sz w:val="24"/>
        </w:rPr>
        <w:t xml:space="preserve"> </w:t>
      </w:r>
      <w:r>
        <w:rPr>
          <w:sz w:val="24"/>
        </w:rPr>
        <w:t>w</w:t>
      </w:r>
      <w:r>
        <w:rPr>
          <w:spacing w:val="53"/>
          <w:sz w:val="24"/>
        </w:rPr>
        <w:t xml:space="preserve"> </w:t>
      </w:r>
      <w:r>
        <w:rPr>
          <w:sz w:val="24"/>
        </w:rPr>
        <w:t>rozumieniu</w:t>
      </w:r>
      <w:r>
        <w:rPr>
          <w:spacing w:val="52"/>
          <w:sz w:val="24"/>
        </w:rPr>
        <w:t xml:space="preserve"> </w:t>
      </w:r>
      <w:r>
        <w:rPr>
          <w:sz w:val="24"/>
        </w:rPr>
        <w:t>przepisów</w:t>
      </w:r>
      <w:r>
        <w:rPr>
          <w:spacing w:val="-58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podatku</w:t>
      </w:r>
      <w:r>
        <w:rPr>
          <w:spacing w:val="1"/>
          <w:sz w:val="24"/>
        </w:rPr>
        <w:t xml:space="preserve"> </w:t>
      </w:r>
      <w:r>
        <w:rPr>
          <w:sz w:val="24"/>
        </w:rPr>
        <w:t>dochodowym</w:t>
      </w:r>
      <w:r>
        <w:rPr>
          <w:spacing w:val="60"/>
          <w:sz w:val="24"/>
        </w:rPr>
        <w:t xml:space="preserve"> </w:t>
      </w:r>
      <w:r>
        <w:rPr>
          <w:sz w:val="24"/>
        </w:rPr>
        <w:t>od</w:t>
      </w:r>
      <w:r>
        <w:rPr>
          <w:spacing w:val="60"/>
          <w:sz w:val="24"/>
        </w:rPr>
        <w:t xml:space="preserve"> </w:t>
      </w:r>
      <w:r>
        <w:rPr>
          <w:sz w:val="24"/>
        </w:rPr>
        <w:t>osób</w:t>
      </w:r>
      <w:r>
        <w:rPr>
          <w:spacing w:val="60"/>
          <w:sz w:val="24"/>
        </w:rPr>
        <w:t xml:space="preserve"> </w:t>
      </w:r>
      <w:r>
        <w:rPr>
          <w:sz w:val="24"/>
        </w:rPr>
        <w:t>fizycznych</w:t>
      </w:r>
      <w:r>
        <w:rPr>
          <w:spacing w:val="60"/>
          <w:sz w:val="24"/>
        </w:rPr>
        <w:t xml:space="preserve"> </w:t>
      </w:r>
      <w:r>
        <w:rPr>
          <w:sz w:val="24"/>
        </w:rPr>
        <w:t>lub</w:t>
      </w:r>
      <w:r>
        <w:rPr>
          <w:spacing w:val="60"/>
          <w:sz w:val="24"/>
        </w:rPr>
        <w:t xml:space="preserve"> </w:t>
      </w:r>
      <w:r>
        <w:rPr>
          <w:sz w:val="24"/>
        </w:rPr>
        <w:t>przepisów</w:t>
      </w:r>
      <w:r>
        <w:rPr>
          <w:spacing w:val="60"/>
          <w:sz w:val="24"/>
        </w:rPr>
        <w:t xml:space="preserve"> </w:t>
      </w:r>
      <w:r>
        <w:rPr>
          <w:sz w:val="24"/>
        </w:rPr>
        <w:t>o</w:t>
      </w:r>
      <w:r>
        <w:rPr>
          <w:spacing w:val="60"/>
          <w:sz w:val="24"/>
        </w:rPr>
        <w:t xml:space="preserve"> </w:t>
      </w:r>
      <w:r>
        <w:rPr>
          <w:sz w:val="24"/>
        </w:rPr>
        <w:t>podatku</w:t>
      </w:r>
      <w:r>
        <w:rPr>
          <w:spacing w:val="60"/>
          <w:sz w:val="24"/>
        </w:rPr>
        <w:t xml:space="preserve"> </w:t>
      </w:r>
      <w:r>
        <w:rPr>
          <w:sz w:val="24"/>
        </w:rPr>
        <w:t>dochodowym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sz w:val="24"/>
        </w:rPr>
        <w:t>osób</w:t>
      </w:r>
      <w:r>
        <w:rPr>
          <w:spacing w:val="-1"/>
          <w:sz w:val="24"/>
        </w:rPr>
        <w:t xml:space="preserve"> </w:t>
      </w:r>
      <w:r>
        <w:rPr>
          <w:sz w:val="24"/>
        </w:rPr>
        <w:t>prawnych przez okres</w:t>
      </w:r>
      <w:r>
        <w:rPr>
          <w:spacing w:val="-1"/>
          <w:sz w:val="24"/>
        </w:rPr>
        <w:t xml:space="preserve"> </w:t>
      </w:r>
      <w:r>
        <w:rPr>
          <w:sz w:val="24"/>
        </w:rPr>
        <w:t>co</w:t>
      </w:r>
      <w:r>
        <w:rPr>
          <w:spacing w:val="-1"/>
          <w:sz w:val="24"/>
        </w:rPr>
        <w:t xml:space="preserve"> </w:t>
      </w:r>
      <w:r>
        <w:rPr>
          <w:sz w:val="24"/>
        </w:rPr>
        <w:t>najmniej</w:t>
      </w:r>
      <w:r>
        <w:rPr>
          <w:spacing w:val="-1"/>
          <w:sz w:val="24"/>
        </w:rPr>
        <w:t xml:space="preserve"> </w:t>
      </w:r>
      <w:r>
        <w:rPr>
          <w:sz w:val="24"/>
        </w:rPr>
        <w:t>6 miesięcy</w:t>
      </w:r>
      <w:r>
        <w:rPr>
          <w:spacing w:val="-1"/>
          <w:sz w:val="24"/>
        </w:rPr>
        <w:t xml:space="preserve"> </w:t>
      </w:r>
      <w:r>
        <w:rPr>
          <w:sz w:val="24"/>
        </w:rPr>
        <w:t>przed dniem</w:t>
      </w:r>
      <w:r>
        <w:rPr>
          <w:spacing w:val="-1"/>
          <w:sz w:val="24"/>
        </w:rPr>
        <w:t xml:space="preserve"> </w:t>
      </w:r>
      <w:r>
        <w:rPr>
          <w:sz w:val="24"/>
        </w:rPr>
        <w:t>złożenia</w:t>
      </w:r>
      <w:r>
        <w:rPr>
          <w:spacing w:val="-1"/>
          <w:sz w:val="24"/>
        </w:rPr>
        <w:t xml:space="preserve"> </w:t>
      </w:r>
      <w:r>
        <w:rPr>
          <w:sz w:val="24"/>
        </w:rPr>
        <w:t>wniosku;</w:t>
      </w:r>
    </w:p>
    <w:p w14:paraId="796120F8" w14:textId="77777777" w:rsidR="00383166" w:rsidRDefault="00E476C2">
      <w:pPr>
        <w:pStyle w:val="Akapitzlist"/>
        <w:numPr>
          <w:ilvl w:val="0"/>
          <w:numId w:val="11"/>
        </w:numPr>
        <w:tabs>
          <w:tab w:val="left" w:pos="479"/>
        </w:tabs>
        <w:ind w:right="112"/>
        <w:jc w:val="both"/>
        <w:rPr>
          <w:sz w:val="24"/>
        </w:rPr>
      </w:pPr>
      <w:r>
        <w:rPr>
          <w:sz w:val="24"/>
        </w:rPr>
        <w:t>dokumenty</w:t>
      </w:r>
      <w:r>
        <w:rPr>
          <w:spacing w:val="1"/>
          <w:sz w:val="24"/>
        </w:rPr>
        <w:t xml:space="preserve"> </w:t>
      </w:r>
      <w:r>
        <w:rPr>
          <w:sz w:val="24"/>
        </w:rPr>
        <w:t>potwierdzające</w:t>
      </w:r>
      <w:r>
        <w:rPr>
          <w:spacing w:val="1"/>
          <w:sz w:val="24"/>
        </w:rPr>
        <w:t xml:space="preserve"> </w:t>
      </w:r>
      <w:r>
        <w:rPr>
          <w:sz w:val="24"/>
        </w:rPr>
        <w:t>zatrudnienie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okresie</w:t>
      </w:r>
      <w:r>
        <w:rPr>
          <w:spacing w:val="1"/>
          <w:sz w:val="24"/>
        </w:rPr>
        <w:t xml:space="preserve"> </w:t>
      </w:r>
      <w:r>
        <w:rPr>
          <w:sz w:val="24"/>
        </w:rPr>
        <w:t>ostatnich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miesięcy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dniem</w:t>
      </w:r>
      <w:r>
        <w:rPr>
          <w:spacing w:val="1"/>
          <w:sz w:val="24"/>
        </w:rPr>
        <w:t xml:space="preserve"> </w:t>
      </w:r>
      <w:r>
        <w:rPr>
          <w:sz w:val="24"/>
        </w:rPr>
        <w:t>złożenia wniosku, w każdym miesiącu, co najmniej l pracownika na podstawie stosunku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pełnym</w:t>
      </w:r>
      <w:r>
        <w:rPr>
          <w:spacing w:val="1"/>
          <w:sz w:val="24"/>
        </w:rPr>
        <w:t xml:space="preserve"> </w:t>
      </w:r>
      <w:r>
        <w:rPr>
          <w:sz w:val="24"/>
        </w:rPr>
        <w:t>wymiarze</w:t>
      </w:r>
      <w:r>
        <w:rPr>
          <w:spacing w:val="1"/>
          <w:sz w:val="24"/>
        </w:rPr>
        <w:t xml:space="preserve"> </w:t>
      </w:r>
      <w:r>
        <w:rPr>
          <w:sz w:val="24"/>
        </w:rPr>
        <w:t>czasu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dokumenty</w:t>
      </w:r>
      <w:r>
        <w:rPr>
          <w:spacing w:val="1"/>
          <w:sz w:val="24"/>
        </w:rPr>
        <w:t xml:space="preserve"> </w:t>
      </w:r>
      <w:r>
        <w:rPr>
          <w:sz w:val="24"/>
        </w:rPr>
        <w:t>potwierdzające</w:t>
      </w:r>
      <w:r>
        <w:rPr>
          <w:spacing w:val="6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ubezpieczenie (ZUS DRA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ZUS RCA -</w:t>
      </w:r>
      <w:r>
        <w:rPr>
          <w:spacing w:val="-1"/>
          <w:sz w:val="24"/>
        </w:rPr>
        <w:t xml:space="preserve"> </w:t>
      </w:r>
      <w:r>
        <w:rPr>
          <w:sz w:val="24"/>
        </w:rPr>
        <w:t>raport</w:t>
      </w:r>
      <w:r>
        <w:rPr>
          <w:spacing w:val="-1"/>
          <w:sz w:val="24"/>
        </w:rPr>
        <w:t xml:space="preserve"> </w:t>
      </w:r>
      <w:r>
        <w:rPr>
          <w:sz w:val="24"/>
        </w:rPr>
        <w:t>imienny);</w:t>
      </w:r>
    </w:p>
    <w:p w14:paraId="1E3AAFEC" w14:textId="77777777" w:rsidR="00383166" w:rsidRDefault="00E476C2">
      <w:pPr>
        <w:pStyle w:val="Tekstpodstawowy"/>
        <w:ind w:left="402" w:right="112" w:hanging="284"/>
        <w:rPr>
          <w:sz w:val="23"/>
        </w:rPr>
      </w:pPr>
      <w:r>
        <w:t>2a. producent rolny, który w okresie 6 miesięcy bezpośrednio poprzedzających dzień złożenia</w:t>
      </w:r>
      <w:r>
        <w:rPr>
          <w:spacing w:val="-57"/>
        </w:rPr>
        <w:t xml:space="preserve"> </w:t>
      </w:r>
      <w:r>
        <w:t>wniosku,</w:t>
      </w:r>
      <w:r>
        <w:rPr>
          <w:spacing w:val="60"/>
        </w:rPr>
        <w:t xml:space="preserve"> </w:t>
      </w:r>
      <w:r>
        <w:t>obniżył</w:t>
      </w:r>
      <w:r>
        <w:rPr>
          <w:spacing w:val="60"/>
        </w:rPr>
        <w:t xml:space="preserve"> </w:t>
      </w:r>
      <w:r>
        <w:t>wymiar</w:t>
      </w:r>
      <w:r>
        <w:rPr>
          <w:spacing w:val="60"/>
        </w:rPr>
        <w:t xml:space="preserve"> </w:t>
      </w:r>
      <w:r>
        <w:t>czasu</w:t>
      </w:r>
      <w:r>
        <w:rPr>
          <w:spacing w:val="60"/>
        </w:rPr>
        <w:t xml:space="preserve"> </w:t>
      </w:r>
      <w:r>
        <w:t>pracy</w:t>
      </w:r>
      <w:r>
        <w:rPr>
          <w:spacing w:val="60"/>
        </w:rPr>
        <w:t xml:space="preserve"> </w:t>
      </w:r>
      <w:r>
        <w:t>pracownika</w:t>
      </w:r>
      <w:r>
        <w:rPr>
          <w:spacing w:val="60"/>
        </w:rPr>
        <w:t xml:space="preserve"> </w:t>
      </w:r>
      <w:r>
        <w:t>lub</w:t>
      </w:r>
      <w:r>
        <w:rPr>
          <w:spacing w:val="60"/>
        </w:rPr>
        <w:t xml:space="preserve"> </w:t>
      </w:r>
      <w:r>
        <w:t>zamierza</w:t>
      </w:r>
      <w:r>
        <w:rPr>
          <w:spacing w:val="60"/>
        </w:rPr>
        <w:t xml:space="preserve"> </w:t>
      </w:r>
      <w:r>
        <w:t>obniżyć</w:t>
      </w:r>
      <w:r>
        <w:rPr>
          <w:spacing w:val="60"/>
        </w:rPr>
        <w:t xml:space="preserve"> </w:t>
      </w:r>
      <w:r>
        <w:t>ten</w:t>
      </w:r>
      <w:r>
        <w:rPr>
          <w:spacing w:val="60"/>
        </w:rPr>
        <w:t xml:space="preserve"> </w:t>
      </w:r>
      <w:r>
        <w:t>wymiar</w:t>
      </w:r>
      <w:r>
        <w:rPr>
          <w:spacing w:val="1"/>
        </w:rPr>
        <w:t xml:space="preserve"> </w:t>
      </w:r>
      <w:r>
        <w:t>w okresie od dnia złożenia wniosku do dnia otrzymania refundacji na podstawie art. 15gb</w:t>
      </w:r>
      <w:r>
        <w:rPr>
          <w:spacing w:val="1"/>
        </w:rPr>
        <w:t xml:space="preserve"> </w:t>
      </w:r>
      <w:r>
        <w:t>ust.</w:t>
      </w:r>
      <w:r>
        <w:rPr>
          <w:spacing w:val="28"/>
        </w:rPr>
        <w:t xml:space="preserve"> </w:t>
      </w:r>
      <w:r>
        <w:t>1</w:t>
      </w:r>
      <w:r>
        <w:rPr>
          <w:spacing w:val="28"/>
        </w:rPr>
        <w:t xml:space="preserve"> </w:t>
      </w:r>
      <w:r>
        <w:t>pkt</w:t>
      </w:r>
      <w:r>
        <w:rPr>
          <w:spacing w:val="28"/>
        </w:rPr>
        <w:t xml:space="preserve"> </w:t>
      </w:r>
      <w:r>
        <w:t>1</w:t>
      </w:r>
      <w:r>
        <w:rPr>
          <w:spacing w:val="28"/>
        </w:rPr>
        <w:t xml:space="preserve"> </w:t>
      </w:r>
      <w:r>
        <w:t>ustawy</w:t>
      </w:r>
      <w:r>
        <w:rPr>
          <w:spacing w:val="28"/>
        </w:rPr>
        <w:t xml:space="preserve"> </w:t>
      </w:r>
      <w:r>
        <w:t>COVID-19</w:t>
      </w:r>
      <w:r>
        <w:rPr>
          <w:spacing w:val="27"/>
        </w:rPr>
        <w:t xml:space="preserve"> </w:t>
      </w:r>
      <w:r>
        <w:t>lub</w:t>
      </w:r>
      <w:r>
        <w:rPr>
          <w:spacing w:val="29"/>
        </w:rPr>
        <w:t xml:space="preserve"> </w:t>
      </w:r>
      <w:r>
        <w:t>na</w:t>
      </w:r>
      <w:r>
        <w:rPr>
          <w:spacing w:val="27"/>
        </w:rPr>
        <w:t xml:space="preserve"> </w:t>
      </w:r>
      <w:r>
        <w:t>podstawie</w:t>
      </w:r>
      <w:r>
        <w:rPr>
          <w:spacing w:val="26"/>
        </w:rPr>
        <w:t xml:space="preserve"> </w:t>
      </w:r>
      <w:r>
        <w:t>aneksu</w:t>
      </w:r>
      <w:r>
        <w:rPr>
          <w:spacing w:val="30"/>
        </w:rPr>
        <w:t xml:space="preserve"> </w:t>
      </w:r>
      <w:r>
        <w:t>do</w:t>
      </w:r>
      <w:r>
        <w:rPr>
          <w:spacing w:val="27"/>
        </w:rPr>
        <w:t xml:space="preserve"> </w:t>
      </w:r>
      <w:r>
        <w:t>umowy</w:t>
      </w:r>
      <w:r>
        <w:rPr>
          <w:spacing w:val="28"/>
        </w:rPr>
        <w:t xml:space="preserve"> </w:t>
      </w:r>
      <w:r>
        <w:t>zawartej</w:t>
      </w:r>
      <w:r>
        <w:rPr>
          <w:spacing w:val="29"/>
        </w:rPr>
        <w:t xml:space="preserve"> </w:t>
      </w:r>
      <w:r>
        <w:t>ze</w:t>
      </w:r>
      <w:r>
        <w:rPr>
          <w:spacing w:val="26"/>
        </w:rPr>
        <w:t xml:space="preserve"> </w:t>
      </w:r>
      <w:r>
        <w:t>starostą</w:t>
      </w:r>
      <w:r>
        <w:rPr>
          <w:spacing w:val="-57"/>
        </w:rPr>
        <w:t xml:space="preserve"> </w:t>
      </w:r>
      <w:r>
        <w:t>w związku z art. 15zzf ustawy COVID-19, zamiast oświadczenia, o którym mowa w ust. 5</w:t>
      </w:r>
      <w:r>
        <w:rPr>
          <w:spacing w:val="1"/>
        </w:rPr>
        <w:t xml:space="preserve"> </w:t>
      </w:r>
      <w:r>
        <w:t>pkt 2a, dołącza do wniosku oświadczenie o obniżeniu lub zamiarze obniżenia wymiaru</w:t>
      </w:r>
      <w:r>
        <w:rPr>
          <w:spacing w:val="1"/>
        </w:rPr>
        <w:t xml:space="preserve"> </w:t>
      </w:r>
      <w:r>
        <w:t>czasu</w:t>
      </w:r>
      <w:r>
        <w:rPr>
          <w:spacing w:val="61"/>
        </w:rPr>
        <w:t xml:space="preserve"> </w:t>
      </w:r>
      <w:r>
        <w:t>pracy</w:t>
      </w:r>
      <w:r>
        <w:rPr>
          <w:spacing w:val="60"/>
        </w:rPr>
        <w:t xml:space="preserve"> </w:t>
      </w:r>
      <w:r>
        <w:t>pracownika</w:t>
      </w:r>
      <w:r>
        <w:rPr>
          <w:spacing w:val="60"/>
        </w:rPr>
        <w:t xml:space="preserve"> </w:t>
      </w:r>
      <w:r>
        <w:t>na</w:t>
      </w:r>
      <w:r>
        <w:rPr>
          <w:spacing w:val="60"/>
        </w:rPr>
        <w:t xml:space="preserve"> </w:t>
      </w:r>
      <w:r>
        <w:t>podstawie</w:t>
      </w:r>
      <w:r>
        <w:rPr>
          <w:spacing w:val="60"/>
        </w:rPr>
        <w:t xml:space="preserve"> </w:t>
      </w:r>
      <w:r>
        <w:t>art.15gb</w:t>
      </w:r>
      <w:r>
        <w:rPr>
          <w:spacing w:val="60"/>
        </w:rPr>
        <w:t xml:space="preserve"> </w:t>
      </w:r>
      <w:r>
        <w:t>ust.</w:t>
      </w:r>
      <w:r>
        <w:rPr>
          <w:spacing w:val="61"/>
        </w:rPr>
        <w:t xml:space="preserve"> </w:t>
      </w:r>
      <w:r>
        <w:t>1</w:t>
      </w:r>
      <w:r>
        <w:rPr>
          <w:spacing w:val="60"/>
        </w:rPr>
        <w:t xml:space="preserve"> </w:t>
      </w:r>
      <w:r>
        <w:t>pkt   1</w:t>
      </w:r>
      <w:r>
        <w:rPr>
          <w:spacing w:val="60"/>
        </w:rPr>
        <w:t xml:space="preserve"> </w:t>
      </w:r>
      <w:r>
        <w:t>ustawy</w:t>
      </w:r>
      <w:r>
        <w:rPr>
          <w:spacing w:val="60"/>
        </w:rPr>
        <w:t xml:space="preserve"> </w:t>
      </w:r>
      <w:r>
        <w:t>COVID-19</w:t>
      </w:r>
      <w:r>
        <w:rPr>
          <w:spacing w:val="60"/>
        </w:rPr>
        <w:t xml:space="preserve"> </w:t>
      </w:r>
      <w:r>
        <w:t>lub</w:t>
      </w:r>
      <w:r>
        <w:rPr>
          <w:spacing w:val="-57"/>
        </w:rPr>
        <w:t xml:space="preserve"> </w:t>
      </w:r>
      <w:r>
        <w:rPr>
          <w:sz w:val="23"/>
        </w:rPr>
        <w:t>na</w:t>
      </w:r>
      <w:r>
        <w:rPr>
          <w:spacing w:val="-2"/>
          <w:sz w:val="23"/>
        </w:rPr>
        <w:t xml:space="preserve"> </w:t>
      </w:r>
      <w:r>
        <w:rPr>
          <w:sz w:val="23"/>
        </w:rPr>
        <w:t>podstawie</w:t>
      </w:r>
      <w:r>
        <w:rPr>
          <w:spacing w:val="-2"/>
          <w:sz w:val="23"/>
        </w:rPr>
        <w:t xml:space="preserve"> </w:t>
      </w:r>
      <w:r>
        <w:rPr>
          <w:sz w:val="23"/>
        </w:rPr>
        <w:t>aneksu</w:t>
      </w:r>
      <w:r>
        <w:rPr>
          <w:spacing w:val="-2"/>
          <w:sz w:val="23"/>
        </w:rPr>
        <w:t xml:space="preserve"> </w:t>
      </w:r>
      <w:r>
        <w:rPr>
          <w:sz w:val="23"/>
        </w:rPr>
        <w:t>do</w:t>
      </w:r>
      <w:r>
        <w:rPr>
          <w:spacing w:val="-1"/>
          <w:sz w:val="23"/>
        </w:rPr>
        <w:t xml:space="preserve"> </w:t>
      </w:r>
      <w:r>
        <w:rPr>
          <w:sz w:val="23"/>
        </w:rPr>
        <w:t>umowy</w:t>
      </w:r>
      <w:r>
        <w:rPr>
          <w:spacing w:val="-2"/>
          <w:sz w:val="23"/>
        </w:rPr>
        <w:t xml:space="preserve"> </w:t>
      </w:r>
      <w:r>
        <w:rPr>
          <w:sz w:val="23"/>
        </w:rPr>
        <w:t>zawartej</w:t>
      </w:r>
      <w:r>
        <w:rPr>
          <w:spacing w:val="-2"/>
          <w:sz w:val="23"/>
        </w:rPr>
        <w:t xml:space="preserve"> </w:t>
      </w:r>
      <w:r>
        <w:rPr>
          <w:sz w:val="23"/>
        </w:rPr>
        <w:t>ze</w:t>
      </w:r>
      <w:r>
        <w:rPr>
          <w:spacing w:val="-2"/>
          <w:sz w:val="23"/>
        </w:rPr>
        <w:t xml:space="preserve"> </w:t>
      </w:r>
      <w:r>
        <w:rPr>
          <w:sz w:val="23"/>
        </w:rPr>
        <w:t>starostą</w:t>
      </w:r>
      <w:r>
        <w:rPr>
          <w:spacing w:val="-3"/>
          <w:sz w:val="23"/>
        </w:rPr>
        <w:t xml:space="preserve"> </w:t>
      </w:r>
      <w:r>
        <w:rPr>
          <w:sz w:val="23"/>
        </w:rPr>
        <w:t>w</w:t>
      </w:r>
      <w:r>
        <w:rPr>
          <w:spacing w:val="2"/>
          <w:sz w:val="23"/>
        </w:rPr>
        <w:t xml:space="preserve"> </w:t>
      </w:r>
      <w:r>
        <w:rPr>
          <w:sz w:val="23"/>
        </w:rPr>
        <w:t>związku</w:t>
      </w:r>
      <w:r>
        <w:rPr>
          <w:spacing w:val="-2"/>
          <w:sz w:val="23"/>
        </w:rPr>
        <w:t xml:space="preserve"> </w:t>
      </w:r>
      <w:r>
        <w:rPr>
          <w:sz w:val="23"/>
        </w:rPr>
        <w:t>z</w:t>
      </w:r>
      <w:r>
        <w:rPr>
          <w:spacing w:val="-4"/>
          <w:sz w:val="23"/>
        </w:rPr>
        <w:t xml:space="preserve"> </w:t>
      </w:r>
      <w:r>
        <w:rPr>
          <w:sz w:val="23"/>
        </w:rPr>
        <w:t>art. 15zzf</w:t>
      </w:r>
      <w:r>
        <w:rPr>
          <w:spacing w:val="-1"/>
          <w:sz w:val="23"/>
        </w:rPr>
        <w:t xml:space="preserve"> </w:t>
      </w:r>
      <w:r>
        <w:rPr>
          <w:sz w:val="23"/>
        </w:rPr>
        <w:t>ustawy</w:t>
      </w:r>
      <w:r>
        <w:rPr>
          <w:spacing w:val="-2"/>
          <w:sz w:val="23"/>
        </w:rPr>
        <w:t xml:space="preserve"> </w:t>
      </w:r>
      <w:r>
        <w:rPr>
          <w:sz w:val="23"/>
        </w:rPr>
        <w:t>COVID-19.</w:t>
      </w:r>
    </w:p>
    <w:p w14:paraId="4C7BC4E1" w14:textId="77777777" w:rsidR="00383166" w:rsidRDefault="00383166">
      <w:pPr>
        <w:rPr>
          <w:sz w:val="23"/>
        </w:rPr>
        <w:sectPr w:rsidR="00383166">
          <w:pgSz w:w="11910" w:h="16840"/>
          <w:pgMar w:top="760" w:right="1300" w:bottom="280" w:left="1300" w:header="708" w:footer="708" w:gutter="0"/>
          <w:cols w:space="708"/>
        </w:sectPr>
      </w:pPr>
    </w:p>
    <w:p w14:paraId="433CC4E7" w14:textId="77777777" w:rsidR="00383166" w:rsidRDefault="00E476C2">
      <w:pPr>
        <w:pStyle w:val="Nagwek1"/>
        <w:numPr>
          <w:ilvl w:val="0"/>
          <w:numId w:val="12"/>
        </w:numPr>
        <w:tabs>
          <w:tab w:val="left" w:pos="479"/>
        </w:tabs>
        <w:spacing w:before="77"/>
        <w:ind w:left="478" w:right="114" w:hanging="360"/>
        <w:jc w:val="both"/>
      </w:pPr>
      <w:r>
        <w:lastRenderedPageBreak/>
        <w:t>Żłobek lub klub dziecięcy</w:t>
      </w:r>
      <w:r>
        <w:rPr>
          <w:spacing w:val="1"/>
        </w:rPr>
        <w:t xml:space="preserve"> </w:t>
      </w:r>
      <w:r>
        <w:t>lub podmiot świadczący usługi rehabilitacyjne, składa</w:t>
      </w:r>
      <w:r>
        <w:rPr>
          <w:spacing w:val="1"/>
        </w:rPr>
        <w:t xml:space="preserve"> </w:t>
      </w:r>
      <w:r>
        <w:t>wniosek wraz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oświadczeniami:</w:t>
      </w:r>
    </w:p>
    <w:p w14:paraId="0D5AB19B" w14:textId="77777777" w:rsidR="00383166" w:rsidRDefault="00E476C2">
      <w:pPr>
        <w:pStyle w:val="Akapitzlist"/>
        <w:numPr>
          <w:ilvl w:val="0"/>
          <w:numId w:val="10"/>
        </w:numPr>
        <w:tabs>
          <w:tab w:val="left" w:pos="547"/>
        </w:tabs>
        <w:spacing w:before="1"/>
        <w:ind w:hanging="429"/>
        <w:jc w:val="both"/>
        <w:rPr>
          <w:sz w:val="24"/>
        </w:rPr>
      </w:pP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których mowa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§3 ust.</w:t>
      </w:r>
      <w:r>
        <w:rPr>
          <w:spacing w:val="-1"/>
          <w:sz w:val="24"/>
        </w:rPr>
        <w:t xml:space="preserve"> </w:t>
      </w:r>
      <w:r>
        <w:rPr>
          <w:sz w:val="24"/>
        </w:rPr>
        <w:t>1 pkt</w:t>
      </w:r>
      <w:r>
        <w:rPr>
          <w:spacing w:val="-1"/>
          <w:sz w:val="24"/>
        </w:rPr>
        <w:t xml:space="preserve"> </w:t>
      </w:r>
      <w:r>
        <w:rPr>
          <w:sz w:val="24"/>
        </w:rPr>
        <w:t>3-6 kryteriów;</w:t>
      </w:r>
    </w:p>
    <w:p w14:paraId="6B5C390F" w14:textId="77777777" w:rsidR="00383166" w:rsidRDefault="00E476C2">
      <w:pPr>
        <w:pStyle w:val="Akapitzlist"/>
        <w:numPr>
          <w:ilvl w:val="0"/>
          <w:numId w:val="10"/>
        </w:numPr>
        <w:tabs>
          <w:tab w:val="left" w:pos="547"/>
        </w:tabs>
        <w:ind w:right="111"/>
        <w:jc w:val="both"/>
        <w:rPr>
          <w:sz w:val="24"/>
        </w:rPr>
      </w:pPr>
      <w:r>
        <w:rPr>
          <w:sz w:val="24"/>
        </w:rPr>
        <w:t>oświadczenie o nierozwiązaniu stosunku pracy z pracownikiem w drodze wypowiedzenia</w:t>
      </w:r>
      <w:r>
        <w:rPr>
          <w:spacing w:val="-57"/>
          <w:sz w:val="24"/>
        </w:rPr>
        <w:t xml:space="preserve"> </w:t>
      </w:r>
      <w:r>
        <w:rPr>
          <w:sz w:val="24"/>
        </w:rPr>
        <w:t>dokonanego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żłobek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klub</w:t>
      </w:r>
      <w:r>
        <w:rPr>
          <w:spacing w:val="1"/>
          <w:sz w:val="24"/>
        </w:rPr>
        <w:t xml:space="preserve"> </w:t>
      </w:r>
      <w:r>
        <w:rPr>
          <w:sz w:val="24"/>
        </w:rPr>
        <w:t>dziecięcy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podmiot</w:t>
      </w:r>
      <w:r>
        <w:rPr>
          <w:spacing w:val="1"/>
          <w:sz w:val="24"/>
        </w:rPr>
        <w:t xml:space="preserve"> </w:t>
      </w:r>
      <w:r>
        <w:rPr>
          <w:sz w:val="24"/>
        </w:rPr>
        <w:t>świadczący</w:t>
      </w:r>
      <w:r>
        <w:rPr>
          <w:spacing w:val="1"/>
          <w:sz w:val="24"/>
        </w:rPr>
        <w:t xml:space="preserve"> </w:t>
      </w:r>
      <w:r>
        <w:rPr>
          <w:sz w:val="24"/>
        </w:rPr>
        <w:t>usługi</w:t>
      </w:r>
      <w:r>
        <w:rPr>
          <w:spacing w:val="1"/>
          <w:sz w:val="24"/>
        </w:rPr>
        <w:t xml:space="preserve"> </w:t>
      </w:r>
      <w:r>
        <w:rPr>
          <w:sz w:val="24"/>
        </w:rPr>
        <w:t>rehabilitacyjne</w:t>
      </w:r>
      <w:r>
        <w:rPr>
          <w:spacing w:val="1"/>
          <w:sz w:val="24"/>
        </w:rPr>
        <w:t xml:space="preserve"> </w:t>
      </w:r>
      <w:r>
        <w:rPr>
          <w:sz w:val="24"/>
        </w:rPr>
        <w:t>albo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mocy</w:t>
      </w:r>
      <w:r>
        <w:rPr>
          <w:spacing w:val="1"/>
          <w:sz w:val="24"/>
        </w:rPr>
        <w:t xml:space="preserve"> </w:t>
      </w:r>
      <w:r>
        <w:rPr>
          <w:sz w:val="24"/>
        </w:rPr>
        <w:t>porozumienia</w:t>
      </w:r>
      <w:r>
        <w:rPr>
          <w:spacing w:val="1"/>
          <w:sz w:val="24"/>
        </w:rPr>
        <w:t xml:space="preserve"> </w:t>
      </w:r>
      <w:r>
        <w:rPr>
          <w:sz w:val="24"/>
        </w:rPr>
        <w:t>stron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przyczyn</w:t>
      </w:r>
      <w:r>
        <w:rPr>
          <w:spacing w:val="1"/>
          <w:sz w:val="24"/>
        </w:rPr>
        <w:t xml:space="preserve"> </w:t>
      </w:r>
      <w:r>
        <w:rPr>
          <w:sz w:val="24"/>
        </w:rPr>
        <w:t>niedotyczących</w:t>
      </w:r>
      <w:r>
        <w:rPr>
          <w:spacing w:val="1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okresie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miesięcy</w:t>
      </w:r>
      <w:r>
        <w:rPr>
          <w:spacing w:val="1"/>
          <w:sz w:val="24"/>
        </w:rPr>
        <w:t xml:space="preserve"> </w:t>
      </w:r>
      <w:r>
        <w:rPr>
          <w:sz w:val="24"/>
        </w:rPr>
        <w:t>bezpośrednio</w:t>
      </w:r>
      <w:r>
        <w:rPr>
          <w:spacing w:val="1"/>
          <w:sz w:val="24"/>
        </w:rPr>
        <w:t xml:space="preserve"> </w:t>
      </w:r>
      <w:r>
        <w:rPr>
          <w:sz w:val="24"/>
        </w:rPr>
        <w:t>poprzedzających</w:t>
      </w:r>
      <w:r>
        <w:rPr>
          <w:spacing w:val="1"/>
          <w:sz w:val="24"/>
        </w:rPr>
        <w:t xml:space="preserve"> </w:t>
      </w:r>
      <w:r>
        <w:rPr>
          <w:sz w:val="24"/>
        </w:rPr>
        <w:t>dzień</w:t>
      </w:r>
      <w:r>
        <w:rPr>
          <w:spacing w:val="60"/>
          <w:sz w:val="24"/>
        </w:rPr>
        <w:t xml:space="preserve"> </w:t>
      </w:r>
      <w:r>
        <w:rPr>
          <w:sz w:val="24"/>
        </w:rPr>
        <w:t>złożenia</w:t>
      </w:r>
      <w:r>
        <w:rPr>
          <w:spacing w:val="1"/>
          <w:sz w:val="24"/>
        </w:rPr>
        <w:t xml:space="preserve"> </w:t>
      </w:r>
      <w:r>
        <w:rPr>
          <w:sz w:val="24"/>
        </w:rPr>
        <w:t>wniosku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okresie od</w:t>
      </w:r>
      <w:r>
        <w:rPr>
          <w:spacing w:val="-1"/>
          <w:sz w:val="24"/>
        </w:rPr>
        <w:t xml:space="preserve"> </w:t>
      </w:r>
      <w:r>
        <w:rPr>
          <w:sz w:val="24"/>
        </w:rPr>
        <w:t>dnia</w:t>
      </w:r>
      <w:r>
        <w:rPr>
          <w:spacing w:val="-1"/>
          <w:sz w:val="24"/>
        </w:rPr>
        <w:t xml:space="preserve"> </w:t>
      </w:r>
      <w:r>
        <w:rPr>
          <w:sz w:val="24"/>
        </w:rPr>
        <w:t>złożenia wniosku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dnia</w:t>
      </w:r>
      <w:r>
        <w:rPr>
          <w:spacing w:val="-1"/>
          <w:sz w:val="24"/>
        </w:rPr>
        <w:t xml:space="preserve"> </w:t>
      </w:r>
      <w:r>
        <w:rPr>
          <w:sz w:val="24"/>
        </w:rPr>
        <w:t>otrzymania</w:t>
      </w:r>
      <w:r>
        <w:rPr>
          <w:spacing w:val="-2"/>
          <w:sz w:val="24"/>
        </w:rPr>
        <w:t xml:space="preserve"> </w:t>
      </w:r>
      <w:r>
        <w:rPr>
          <w:sz w:val="24"/>
        </w:rPr>
        <w:t>refundacji;</w:t>
      </w:r>
    </w:p>
    <w:p w14:paraId="4C05E5AA" w14:textId="77777777" w:rsidR="00383166" w:rsidRDefault="00E476C2">
      <w:pPr>
        <w:pStyle w:val="Akapitzlist"/>
        <w:numPr>
          <w:ilvl w:val="0"/>
          <w:numId w:val="10"/>
        </w:numPr>
        <w:tabs>
          <w:tab w:val="left" w:pos="547"/>
        </w:tabs>
        <w:ind w:right="117"/>
        <w:jc w:val="both"/>
        <w:rPr>
          <w:sz w:val="24"/>
        </w:rPr>
      </w:pPr>
      <w:r>
        <w:rPr>
          <w:sz w:val="24"/>
        </w:rPr>
        <w:t>oświadczenie o nieobniżaniu wymiaru czasu pracy pracownika w okresie 6 miesięcy</w:t>
      </w:r>
      <w:r>
        <w:rPr>
          <w:spacing w:val="1"/>
          <w:sz w:val="24"/>
        </w:rPr>
        <w:t xml:space="preserve"> </w:t>
      </w:r>
      <w:r>
        <w:rPr>
          <w:sz w:val="24"/>
        </w:rPr>
        <w:t>bezpośrednio poprzedzających dzień złożenia wniosku oraz w okresie od dnia złożenia</w:t>
      </w:r>
      <w:r>
        <w:rPr>
          <w:spacing w:val="1"/>
          <w:sz w:val="24"/>
        </w:rPr>
        <w:t xml:space="preserve"> </w:t>
      </w:r>
      <w:r>
        <w:rPr>
          <w:sz w:val="24"/>
        </w:rPr>
        <w:t>wniosku</w:t>
      </w:r>
      <w:r>
        <w:rPr>
          <w:spacing w:val="-1"/>
          <w:sz w:val="24"/>
        </w:rPr>
        <w:t xml:space="preserve"> </w:t>
      </w:r>
      <w:r>
        <w:rPr>
          <w:sz w:val="24"/>
        </w:rPr>
        <w:t>do dnia</w:t>
      </w:r>
      <w:r>
        <w:rPr>
          <w:spacing w:val="-1"/>
          <w:sz w:val="24"/>
        </w:rPr>
        <w:t xml:space="preserve"> </w:t>
      </w:r>
      <w:r>
        <w:rPr>
          <w:sz w:val="24"/>
        </w:rPr>
        <w:t>otrzymania refundacji.</w:t>
      </w:r>
    </w:p>
    <w:p w14:paraId="19489648" w14:textId="77777777" w:rsidR="00383166" w:rsidRDefault="00E476C2">
      <w:pPr>
        <w:pStyle w:val="Tekstpodstawowy"/>
        <w:ind w:left="546" w:right="113" w:hanging="428"/>
      </w:pPr>
      <w:r>
        <w:t>3a.</w:t>
      </w:r>
      <w:r>
        <w:rPr>
          <w:spacing w:val="1"/>
        </w:rPr>
        <w:t xml:space="preserve"> </w:t>
      </w:r>
      <w:r>
        <w:t>Żłobek lub klub dziecięcy lub podmiot świadczący usługi rehabilitacyjne, który w okresie</w:t>
      </w:r>
      <w:r>
        <w:rPr>
          <w:spacing w:val="-57"/>
        </w:rPr>
        <w:t xml:space="preserve"> </w:t>
      </w:r>
      <w:r>
        <w:t>6 miesięcy bezpośrednio poprzedzających dzień złożenia wniosku, obniżył wymiar czasu</w:t>
      </w:r>
      <w:r>
        <w:rPr>
          <w:spacing w:val="1"/>
        </w:rPr>
        <w:t xml:space="preserve"> </w:t>
      </w:r>
      <w:r>
        <w:t>pracy pracownika lub zamierza obniżyć ten wymiar w okresie od dnia złożenia wniosku</w:t>
      </w:r>
      <w:r>
        <w:rPr>
          <w:spacing w:val="1"/>
        </w:rPr>
        <w:t xml:space="preserve"> </w:t>
      </w:r>
      <w:r>
        <w:t>do dnia otrzymania refundacji na podstawie art. 15g ust. 8 lub art. 15gb ust. 1 pkt 1</w:t>
      </w:r>
      <w:r>
        <w:rPr>
          <w:spacing w:val="1"/>
        </w:rPr>
        <w:t xml:space="preserve"> </w:t>
      </w:r>
      <w:r>
        <w:t>ustawy</w:t>
      </w:r>
      <w:r>
        <w:rPr>
          <w:spacing w:val="24"/>
        </w:rPr>
        <w:t xml:space="preserve"> </w:t>
      </w:r>
      <w:r>
        <w:t>COVID-19</w:t>
      </w:r>
      <w:r>
        <w:rPr>
          <w:spacing w:val="24"/>
        </w:rPr>
        <w:t xml:space="preserve"> </w:t>
      </w:r>
      <w:r>
        <w:t>lub</w:t>
      </w:r>
      <w:r>
        <w:rPr>
          <w:spacing w:val="25"/>
        </w:rPr>
        <w:t xml:space="preserve"> </w:t>
      </w:r>
      <w:r>
        <w:t>na</w:t>
      </w:r>
      <w:r>
        <w:rPr>
          <w:spacing w:val="23"/>
        </w:rPr>
        <w:t xml:space="preserve"> </w:t>
      </w:r>
      <w:r>
        <w:t>podstawie</w:t>
      </w:r>
      <w:r>
        <w:rPr>
          <w:spacing w:val="24"/>
        </w:rPr>
        <w:t xml:space="preserve"> </w:t>
      </w:r>
      <w:r>
        <w:t>aneksu</w:t>
      </w:r>
      <w:r>
        <w:rPr>
          <w:spacing w:val="24"/>
        </w:rPr>
        <w:t xml:space="preserve"> </w:t>
      </w:r>
      <w:r>
        <w:t>do</w:t>
      </w:r>
      <w:r>
        <w:rPr>
          <w:spacing w:val="25"/>
        </w:rPr>
        <w:t xml:space="preserve"> </w:t>
      </w:r>
      <w:r>
        <w:t>umowy</w:t>
      </w:r>
      <w:r>
        <w:rPr>
          <w:spacing w:val="24"/>
        </w:rPr>
        <w:t xml:space="preserve"> </w:t>
      </w:r>
      <w:r>
        <w:t>zawartej</w:t>
      </w:r>
      <w:r>
        <w:rPr>
          <w:spacing w:val="25"/>
        </w:rPr>
        <w:t xml:space="preserve"> </w:t>
      </w:r>
      <w:r>
        <w:t>ze</w:t>
      </w:r>
      <w:r>
        <w:rPr>
          <w:spacing w:val="23"/>
        </w:rPr>
        <w:t xml:space="preserve"> </w:t>
      </w:r>
      <w:r>
        <w:t>starostą</w:t>
      </w:r>
      <w:r>
        <w:rPr>
          <w:spacing w:val="24"/>
        </w:rPr>
        <w:t xml:space="preserve"> </w:t>
      </w:r>
      <w:r>
        <w:t>w</w:t>
      </w:r>
      <w:r>
        <w:rPr>
          <w:spacing w:val="23"/>
        </w:rPr>
        <w:t xml:space="preserve"> </w:t>
      </w:r>
      <w:r>
        <w:t>związku</w:t>
      </w:r>
      <w:r>
        <w:rPr>
          <w:spacing w:val="-57"/>
        </w:rPr>
        <w:t xml:space="preserve"> </w:t>
      </w:r>
      <w:r>
        <w:t>z art. 15zzf ustawy COVID-19, zamiast oświadczenia, o którym mowa w ust. 6 pkt 3,</w:t>
      </w:r>
      <w:r>
        <w:rPr>
          <w:spacing w:val="1"/>
        </w:rPr>
        <w:t xml:space="preserve"> </w:t>
      </w:r>
      <w:r>
        <w:t>dołącza do wniosku oświadczenie o obniżeniu lub zamiarze obniżenia wymiaru czasu</w:t>
      </w:r>
      <w:r>
        <w:rPr>
          <w:spacing w:val="1"/>
        </w:rPr>
        <w:t xml:space="preserve"> </w:t>
      </w:r>
      <w:r>
        <w:t>pracy pracownika na podstawie art. 15g ust. 8 lub art. 15gb ust. 1 pkt 1 ustawy COVID-</w:t>
      </w:r>
      <w:r>
        <w:rPr>
          <w:spacing w:val="1"/>
        </w:rPr>
        <w:t xml:space="preserve"> </w:t>
      </w:r>
      <w:r>
        <w:t>19 lub na podstawie aneksu do umowy zawartej ze starostą w związku z art. 15zzf ustawy</w:t>
      </w:r>
      <w:r>
        <w:rPr>
          <w:spacing w:val="-57"/>
        </w:rPr>
        <w:t xml:space="preserve"> </w:t>
      </w:r>
      <w:r>
        <w:t>COVID-19</w:t>
      </w:r>
    </w:p>
    <w:p w14:paraId="10BA14BC" w14:textId="77777777" w:rsidR="00383166" w:rsidRDefault="00383166">
      <w:pPr>
        <w:pStyle w:val="Tekstpodstawowy"/>
        <w:spacing w:before="10"/>
        <w:ind w:left="0"/>
        <w:jc w:val="left"/>
        <w:rPr>
          <w:sz w:val="23"/>
        </w:rPr>
      </w:pPr>
    </w:p>
    <w:p w14:paraId="4DBA3C33" w14:textId="77777777" w:rsidR="00383166" w:rsidRDefault="00E476C2">
      <w:pPr>
        <w:pStyle w:val="Akapitzlist"/>
        <w:numPr>
          <w:ilvl w:val="0"/>
          <w:numId w:val="12"/>
        </w:numPr>
        <w:tabs>
          <w:tab w:val="left" w:pos="479"/>
        </w:tabs>
        <w:ind w:left="478" w:right="112" w:hanging="360"/>
        <w:jc w:val="both"/>
        <w:rPr>
          <w:sz w:val="24"/>
        </w:rPr>
      </w:pPr>
      <w:r>
        <w:rPr>
          <w:sz w:val="24"/>
        </w:rPr>
        <w:t>Podmiot, przedszkole, szkoła lub producent rolny, żłobek lub klub dziecięcy lub podmiot</w:t>
      </w:r>
      <w:r>
        <w:rPr>
          <w:spacing w:val="1"/>
          <w:sz w:val="24"/>
        </w:rPr>
        <w:t xml:space="preserve"> </w:t>
      </w:r>
      <w:r>
        <w:rPr>
          <w:sz w:val="24"/>
        </w:rPr>
        <w:t>świadczący</w:t>
      </w:r>
      <w:r>
        <w:rPr>
          <w:spacing w:val="34"/>
          <w:sz w:val="24"/>
        </w:rPr>
        <w:t xml:space="preserve"> </w:t>
      </w:r>
      <w:r>
        <w:rPr>
          <w:sz w:val="24"/>
        </w:rPr>
        <w:t>usługi</w:t>
      </w:r>
      <w:r>
        <w:rPr>
          <w:spacing w:val="36"/>
          <w:sz w:val="24"/>
        </w:rPr>
        <w:t xml:space="preserve"> </w:t>
      </w:r>
      <w:r>
        <w:rPr>
          <w:sz w:val="24"/>
        </w:rPr>
        <w:t>rehabilitacyjne,</w:t>
      </w:r>
      <w:r>
        <w:rPr>
          <w:spacing w:val="35"/>
          <w:sz w:val="24"/>
        </w:rPr>
        <w:t xml:space="preserve"> </w:t>
      </w:r>
      <w:r>
        <w:rPr>
          <w:sz w:val="24"/>
        </w:rPr>
        <w:t>które</w:t>
      </w:r>
      <w:r>
        <w:rPr>
          <w:spacing w:val="34"/>
          <w:sz w:val="24"/>
        </w:rPr>
        <w:t xml:space="preserve"> </w:t>
      </w:r>
      <w:r>
        <w:rPr>
          <w:sz w:val="24"/>
        </w:rPr>
        <w:t>ubiegają</w:t>
      </w:r>
      <w:r>
        <w:rPr>
          <w:spacing w:val="37"/>
          <w:sz w:val="24"/>
        </w:rPr>
        <w:t xml:space="preserve"> </w:t>
      </w:r>
      <w:r>
        <w:rPr>
          <w:sz w:val="24"/>
        </w:rPr>
        <w:t>się</w:t>
      </w:r>
      <w:r>
        <w:rPr>
          <w:spacing w:val="34"/>
          <w:sz w:val="24"/>
        </w:rPr>
        <w:t xml:space="preserve"> </w:t>
      </w:r>
      <w:r>
        <w:rPr>
          <w:sz w:val="24"/>
        </w:rPr>
        <w:t>o</w:t>
      </w:r>
      <w:r>
        <w:rPr>
          <w:spacing w:val="35"/>
          <w:sz w:val="24"/>
        </w:rPr>
        <w:t xml:space="preserve"> </w:t>
      </w:r>
      <w:r>
        <w:rPr>
          <w:sz w:val="24"/>
        </w:rPr>
        <w:t>pomoc</w:t>
      </w:r>
      <w:r>
        <w:rPr>
          <w:spacing w:val="35"/>
          <w:sz w:val="24"/>
        </w:rPr>
        <w:t xml:space="preserve"> </w:t>
      </w:r>
      <w:r>
        <w:rPr>
          <w:sz w:val="24"/>
        </w:rPr>
        <w:t>de</w:t>
      </w:r>
      <w:r>
        <w:rPr>
          <w:spacing w:val="35"/>
          <w:sz w:val="24"/>
        </w:rPr>
        <w:t xml:space="preserve"> </w:t>
      </w:r>
      <w:r>
        <w:rPr>
          <w:sz w:val="24"/>
        </w:rPr>
        <w:t>minimis,</w:t>
      </w:r>
      <w:r>
        <w:rPr>
          <w:spacing w:val="35"/>
          <w:sz w:val="24"/>
        </w:rPr>
        <w:t xml:space="preserve"> </w:t>
      </w:r>
      <w:r>
        <w:rPr>
          <w:sz w:val="24"/>
        </w:rPr>
        <w:t>do</w:t>
      </w:r>
      <w:r>
        <w:rPr>
          <w:spacing w:val="35"/>
          <w:sz w:val="24"/>
        </w:rPr>
        <w:t xml:space="preserve"> </w:t>
      </w:r>
      <w:r>
        <w:rPr>
          <w:sz w:val="24"/>
        </w:rPr>
        <w:t>wniosku</w:t>
      </w:r>
      <w:r>
        <w:rPr>
          <w:spacing w:val="-58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refundację dołączają dodatkowo:</w:t>
      </w:r>
    </w:p>
    <w:p w14:paraId="7CA44A70" w14:textId="77777777" w:rsidR="00383166" w:rsidRDefault="00E476C2">
      <w:pPr>
        <w:pStyle w:val="Akapitzlist"/>
        <w:numPr>
          <w:ilvl w:val="1"/>
          <w:numId w:val="12"/>
        </w:numPr>
        <w:tabs>
          <w:tab w:val="left" w:pos="1113"/>
        </w:tabs>
        <w:ind w:left="1112" w:right="111" w:hanging="428"/>
        <w:jc w:val="both"/>
        <w:rPr>
          <w:sz w:val="24"/>
        </w:rPr>
      </w:pPr>
      <w:r>
        <w:rPr>
          <w:sz w:val="24"/>
        </w:rPr>
        <w:t>zaświadczenia lub oświadczenie o pomocy de minimis, w zakresie, o którym mowa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37</w:t>
      </w:r>
      <w:r>
        <w:rPr>
          <w:spacing w:val="1"/>
          <w:sz w:val="24"/>
        </w:rPr>
        <w:t xml:space="preserve"> </w:t>
      </w:r>
      <w:r>
        <w:rPr>
          <w:sz w:val="24"/>
        </w:rPr>
        <w:t>ustawy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kwietnia</w:t>
      </w:r>
      <w:r>
        <w:rPr>
          <w:spacing w:val="1"/>
          <w:sz w:val="24"/>
        </w:rPr>
        <w:t xml:space="preserve"> </w:t>
      </w:r>
      <w:r>
        <w:rPr>
          <w:sz w:val="24"/>
        </w:rPr>
        <w:t>2004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sprawach</w:t>
      </w:r>
      <w:r>
        <w:rPr>
          <w:spacing w:val="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-1"/>
          <w:sz w:val="24"/>
        </w:rPr>
        <w:t xml:space="preserve"> </w:t>
      </w:r>
      <w:r>
        <w:rPr>
          <w:sz w:val="24"/>
        </w:rPr>
        <w:t>pomocy</w:t>
      </w:r>
      <w:r>
        <w:rPr>
          <w:spacing w:val="-1"/>
          <w:sz w:val="24"/>
        </w:rPr>
        <w:t xml:space="preserve"> </w:t>
      </w:r>
      <w:r>
        <w:rPr>
          <w:sz w:val="24"/>
        </w:rPr>
        <w:t>publicznej,</w:t>
      </w:r>
    </w:p>
    <w:p w14:paraId="45C8A9B1" w14:textId="77777777" w:rsidR="00383166" w:rsidRDefault="00E476C2">
      <w:pPr>
        <w:pStyle w:val="Akapitzlist"/>
        <w:numPr>
          <w:ilvl w:val="1"/>
          <w:numId w:val="12"/>
        </w:numPr>
        <w:tabs>
          <w:tab w:val="left" w:pos="1113"/>
        </w:tabs>
        <w:ind w:left="1112" w:right="116" w:hanging="428"/>
        <w:jc w:val="both"/>
        <w:rPr>
          <w:sz w:val="24"/>
        </w:rPr>
      </w:pPr>
      <w:r>
        <w:rPr>
          <w:sz w:val="24"/>
        </w:rPr>
        <w:t>informacje</w:t>
      </w:r>
      <w:r>
        <w:rPr>
          <w:spacing w:val="14"/>
          <w:sz w:val="24"/>
        </w:rPr>
        <w:t xml:space="preserve"> </w:t>
      </w:r>
      <w:r>
        <w:rPr>
          <w:sz w:val="24"/>
        </w:rPr>
        <w:t>określone</w:t>
      </w:r>
      <w:r>
        <w:rPr>
          <w:spacing w:val="15"/>
          <w:sz w:val="24"/>
        </w:rPr>
        <w:t xml:space="preserve"> </w:t>
      </w:r>
      <w:r>
        <w:rPr>
          <w:sz w:val="24"/>
        </w:rPr>
        <w:t>w</w:t>
      </w:r>
      <w:r>
        <w:rPr>
          <w:spacing w:val="17"/>
          <w:sz w:val="24"/>
        </w:rPr>
        <w:t xml:space="preserve"> </w:t>
      </w:r>
      <w:r>
        <w:rPr>
          <w:sz w:val="24"/>
        </w:rPr>
        <w:t>przepisach</w:t>
      </w:r>
      <w:r>
        <w:rPr>
          <w:spacing w:val="15"/>
          <w:sz w:val="24"/>
        </w:rPr>
        <w:t xml:space="preserve"> </w:t>
      </w:r>
      <w:r>
        <w:rPr>
          <w:sz w:val="24"/>
        </w:rPr>
        <w:t>wydanych</w:t>
      </w:r>
      <w:r>
        <w:rPr>
          <w:spacing w:val="15"/>
          <w:sz w:val="24"/>
        </w:rPr>
        <w:t xml:space="preserve"> </w:t>
      </w:r>
      <w:r>
        <w:rPr>
          <w:sz w:val="24"/>
        </w:rPr>
        <w:t>na</w:t>
      </w:r>
      <w:r>
        <w:rPr>
          <w:spacing w:val="16"/>
          <w:sz w:val="24"/>
        </w:rPr>
        <w:t xml:space="preserve"> </w:t>
      </w:r>
      <w:r>
        <w:rPr>
          <w:sz w:val="24"/>
        </w:rPr>
        <w:t>podstawie</w:t>
      </w:r>
      <w:r>
        <w:rPr>
          <w:spacing w:val="14"/>
          <w:sz w:val="24"/>
        </w:rPr>
        <w:t xml:space="preserve"> </w:t>
      </w:r>
      <w:r>
        <w:rPr>
          <w:sz w:val="24"/>
        </w:rPr>
        <w:t>art.</w:t>
      </w:r>
      <w:r>
        <w:rPr>
          <w:spacing w:val="15"/>
          <w:sz w:val="24"/>
        </w:rPr>
        <w:t xml:space="preserve"> </w:t>
      </w:r>
      <w:r>
        <w:rPr>
          <w:sz w:val="24"/>
        </w:rPr>
        <w:t>37</w:t>
      </w:r>
      <w:r>
        <w:rPr>
          <w:spacing w:val="15"/>
          <w:sz w:val="24"/>
        </w:rPr>
        <w:t xml:space="preserve"> </w:t>
      </w:r>
      <w:r>
        <w:rPr>
          <w:sz w:val="24"/>
        </w:rPr>
        <w:t>ust.</w:t>
      </w:r>
      <w:r>
        <w:rPr>
          <w:spacing w:val="16"/>
          <w:sz w:val="24"/>
        </w:rPr>
        <w:t xml:space="preserve"> </w:t>
      </w:r>
      <w:r>
        <w:rPr>
          <w:sz w:val="24"/>
        </w:rPr>
        <w:t>2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z w:val="24"/>
        </w:rPr>
        <w:t>ustawy</w:t>
      </w:r>
      <w:r>
        <w:rPr>
          <w:spacing w:val="-58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kwietnia</w:t>
      </w:r>
      <w:r>
        <w:rPr>
          <w:spacing w:val="1"/>
          <w:sz w:val="24"/>
        </w:rPr>
        <w:t xml:space="preserve"> </w:t>
      </w:r>
      <w:r>
        <w:rPr>
          <w:sz w:val="24"/>
        </w:rPr>
        <w:t>2004r.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sprawach</w:t>
      </w:r>
      <w:r>
        <w:rPr>
          <w:spacing w:val="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1"/>
          <w:sz w:val="24"/>
        </w:rPr>
        <w:t xml:space="preserve"> </w:t>
      </w:r>
      <w:r>
        <w:rPr>
          <w:sz w:val="24"/>
        </w:rPr>
        <w:t>pomocy</w:t>
      </w:r>
      <w:r>
        <w:rPr>
          <w:spacing w:val="1"/>
          <w:sz w:val="24"/>
        </w:rPr>
        <w:t xml:space="preserve"> </w:t>
      </w:r>
      <w:r>
        <w:rPr>
          <w:sz w:val="24"/>
        </w:rPr>
        <w:t>publicznej.</w:t>
      </w:r>
    </w:p>
    <w:p w14:paraId="3E22C0A5" w14:textId="77777777" w:rsidR="00383166" w:rsidRDefault="00383166">
      <w:pPr>
        <w:pStyle w:val="Tekstpodstawowy"/>
        <w:ind w:left="0"/>
        <w:jc w:val="left"/>
        <w:rPr>
          <w:sz w:val="26"/>
        </w:rPr>
      </w:pPr>
    </w:p>
    <w:p w14:paraId="56454F82" w14:textId="77777777" w:rsidR="00383166" w:rsidRDefault="00383166">
      <w:pPr>
        <w:pStyle w:val="Tekstpodstawowy"/>
        <w:ind w:left="0"/>
        <w:jc w:val="left"/>
        <w:rPr>
          <w:sz w:val="22"/>
        </w:rPr>
      </w:pPr>
    </w:p>
    <w:p w14:paraId="3C0818B3" w14:textId="77777777" w:rsidR="00383166" w:rsidRDefault="00E476C2">
      <w:pPr>
        <w:pStyle w:val="Nagwek1"/>
        <w:spacing w:before="1"/>
        <w:ind w:left="122" w:right="121"/>
        <w:jc w:val="center"/>
      </w:pPr>
      <w:r>
        <w:t>RODZIAŁ</w:t>
      </w:r>
      <w:r>
        <w:rPr>
          <w:spacing w:val="-4"/>
        </w:rPr>
        <w:t xml:space="preserve"> </w:t>
      </w:r>
      <w:r>
        <w:t>II</w:t>
      </w:r>
    </w:p>
    <w:p w14:paraId="1DA86924" w14:textId="77777777" w:rsidR="00383166" w:rsidRDefault="00E476C2">
      <w:pPr>
        <w:ind w:left="126" w:right="121"/>
        <w:jc w:val="center"/>
        <w:rPr>
          <w:b/>
          <w:sz w:val="24"/>
        </w:rPr>
      </w:pPr>
      <w:r>
        <w:rPr>
          <w:b/>
          <w:sz w:val="24"/>
        </w:rPr>
        <w:t>TRYB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SKŁADANIA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ROZPARTYWANIA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WNIOSKÓW</w:t>
      </w:r>
    </w:p>
    <w:p w14:paraId="60D642F2" w14:textId="77777777" w:rsidR="00383166" w:rsidRDefault="00383166">
      <w:pPr>
        <w:pStyle w:val="Tekstpodstawowy"/>
        <w:spacing w:before="11"/>
        <w:ind w:left="0"/>
        <w:jc w:val="left"/>
        <w:rPr>
          <w:b/>
          <w:sz w:val="23"/>
        </w:rPr>
      </w:pPr>
    </w:p>
    <w:p w14:paraId="16D338F3" w14:textId="77777777" w:rsidR="00383166" w:rsidRDefault="00E476C2">
      <w:pPr>
        <w:pStyle w:val="Nagwek1"/>
      </w:pPr>
      <w:r>
        <w:t>§4</w:t>
      </w:r>
    </w:p>
    <w:p w14:paraId="403C7F7E" w14:textId="77777777" w:rsidR="00383166" w:rsidRDefault="00E476C2">
      <w:pPr>
        <w:pStyle w:val="Tekstpodstawowy"/>
        <w:ind w:left="118" w:right="97"/>
        <w:jc w:val="left"/>
      </w:pPr>
      <w:r>
        <w:t>Przy</w:t>
      </w:r>
      <w:r>
        <w:rPr>
          <w:spacing w:val="44"/>
        </w:rPr>
        <w:t xml:space="preserve"> </w:t>
      </w:r>
      <w:r>
        <w:t>rozpatrywaniu</w:t>
      </w:r>
      <w:r>
        <w:rPr>
          <w:spacing w:val="45"/>
        </w:rPr>
        <w:t xml:space="preserve"> </w:t>
      </w:r>
      <w:r>
        <w:t>wniosków</w:t>
      </w:r>
      <w:r>
        <w:rPr>
          <w:spacing w:val="44"/>
        </w:rPr>
        <w:t xml:space="preserve"> </w:t>
      </w:r>
      <w:r>
        <w:t>o</w:t>
      </w:r>
      <w:r>
        <w:rPr>
          <w:spacing w:val="44"/>
        </w:rPr>
        <w:t xml:space="preserve"> </w:t>
      </w:r>
      <w:r>
        <w:t>refundację</w:t>
      </w:r>
      <w:r>
        <w:rPr>
          <w:spacing w:val="103"/>
        </w:rPr>
        <w:t xml:space="preserve"> </w:t>
      </w:r>
      <w:r>
        <w:t>z</w:t>
      </w:r>
      <w:r>
        <w:rPr>
          <w:spacing w:val="106"/>
        </w:rPr>
        <w:t xml:space="preserve"> </w:t>
      </w:r>
      <w:r>
        <w:t>Funduszu</w:t>
      </w:r>
      <w:r>
        <w:rPr>
          <w:spacing w:val="103"/>
        </w:rPr>
        <w:t xml:space="preserve"> </w:t>
      </w:r>
      <w:r>
        <w:t>Pracy</w:t>
      </w:r>
      <w:r>
        <w:rPr>
          <w:spacing w:val="104"/>
        </w:rPr>
        <w:t xml:space="preserve"> </w:t>
      </w:r>
      <w:r>
        <w:t>kosztów</w:t>
      </w:r>
      <w:r>
        <w:rPr>
          <w:spacing w:val="104"/>
        </w:rPr>
        <w:t xml:space="preserve"> </w:t>
      </w:r>
      <w:r>
        <w:t>wyposażenia</w:t>
      </w:r>
      <w:r>
        <w:rPr>
          <w:spacing w:val="-57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doposażenia stanowiska</w:t>
      </w:r>
      <w:r>
        <w:rPr>
          <w:spacing w:val="-1"/>
        </w:rPr>
        <w:t xml:space="preserve"> </w:t>
      </w:r>
      <w:r>
        <w:t>pracy brane</w:t>
      </w:r>
      <w:r>
        <w:rPr>
          <w:spacing w:val="-1"/>
        </w:rPr>
        <w:t xml:space="preserve"> </w:t>
      </w:r>
      <w:r>
        <w:t>pod uwagę</w:t>
      </w:r>
      <w:r>
        <w:rPr>
          <w:spacing w:val="-2"/>
        </w:rPr>
        <w:t xml:space="preserve"> </w:t>
      </w:r>
      <w:r>
        <w:t>będą</w:t>
      </w:r>
      <w:r>
        <w:rPr>
          <w:spacing w:val="-1"/>
        </w:rPr>
        <w:t xml:space="preserve"> </w:t>
      </w:r>
      <w:r>
        <w:t>następujące</w:t>
      </w:r>
      <w:r>
        <w:rPr>
          <w:spacing w:val="-1"/>
        </w:rPr>
        <w:t xml:space="preserve"> </w:t>
      </w:r>
      <w:r>
        <w:t>kryteria:</w:t>
      </w:r>
    </w:p>
    <w:p w14:paraId="6BF3EDF8" w14:textId="77777777" w:rsidR="00383166" w:rsidRDefault="00E476C2">
      <w:pPr>
        <w:pStyle w:val="Akapitzlist"/>
        <w:numPr>
          <w:ilvl w:val="0"/>
          <w:numId w:val="9"/>
        </w:numPr>
        <w:tabs>
          <w:tab w:val="left" w:pos="395"/>
        </w:tabs>
        <w:spacing w:before="1"/>
        <w:ind w:hanging="277"/>
        <w:rPr>
          <w:sz w:val="24"/>
        </w:rPr>
      </w:pPr>
      <w:r>
        <w:rPr>
          <w:sz w:val="24"/>
        </w:rPr>
        <w:t>Udział</w:t>
      </w:r>
      <w:r>
        <w:rPr>
          <w:spacing w:val="-4"/>
          <w:sz w:val="24"/>
        </w:rPr>
        <w:t xml:space="preserve"> </w:t>
      </w:r>
      <w:r>
        <w:rPr>
          <w:sz w:val="24"/>
        </w:rPr>
        <w:t>wkładu</w:t>
      </w:r>
      <w:r>
        <w:rPr>
          <w:spacing w:val="-3"/>
          <w:sz w:val="24"/>
        </w:rPr>
        <w:t xml:space="preserve"> </w:t>
      </w:r>
      <w:r>
        <w:rPr>
          <w:sz w:val="24"/>
        </w:rPr>
        <w:t>własnego,</w:t>
      </w:r>
    </w:p>
    <w:p w14:paraId="07FD4433" w14:textId="77777777" w:rsidR="00383166" w:rsidRDefault="00E476C2">
      <w:pPr>
        <w:pStyle w:val="Akapitzlist"/>
        <w:numPr>
          <w:ilvl w:val="0"/>
          <w:numId w:val="9"/>
        </w:numPr>
        <w:tabs>
          <w:tab w:val="left" w:pos="395"/>
        </w:tabs>
        <w:ind w:hanging="277"/>
        <w:rPr>
          <w:sz w:val="24"/>
        </w:rPr>
      </w:pPr>
      <w:r>
        <w:rPr>
          <w:sz w:val="24"/>
        </w:rPr>
        <w:t>Rodzaj</w:t>
      </w:r>
      <w:r>
        <w:rPr>
          <w:spacing w:val="-2"/>
          <w:sz w:val="24"/>
        </w:rPr>
        <w:t xml:space="preserve"> </w:t>
      </w:r>
      <w:r>
        <w:rPr>
          <w:sz w:val="24"/>
        </w:rPr>
        <w:t>tworzonego</w:t>
      </w:r>
      <w:r>
        <w:rPr>
          <w:spacing w:val="-2"/>
          <w:sz w:val="24"/>
        </w:rPr>
        <w:t xml:space="preserve"> </w:t>
      </w:r>
      <w:r>
        <w:rPr>
          <w:sz w:val="24"/>
        </w:rPr>
        <w:t>stanowiska</w:t>
      </w:r>
      <w:r>
        <w:rPr>
          <w:spacing w:val="-2"/>
          <w:sz w:val="24"/>
        </w:rPr>
        <w:t xml:space="preserve"> </w:t>
      </w:r>
      <w:r>
        <w:rPr>
          <w:sz w:val="24"/>
        </w:rPr>
        <w:t>pracy,</w:t>
      </w:r>
    </w:p>
    <w:p w14:paraId="1A2E0ACF" w14:textId="77777777" w:rsidR="00383166" w:rsidRDefault="00E476C2">
      <w:pPr>
        <w:pStyle w:val="Akapitzlist"/>
        <w:numPr>
          <w:ilvl w:val="0"/>
          <w:numId w:val="9"/>
        </w:numPr>
        <w:tabs>
          <w:tab w:val="left" w:pos="395"/>
        </w:tabs>
        <w:ind w:hanging="277"/>
        <w:rPr>
          <w:sz w:val="24"/>
        </w:rPr>
      </w:pPr>
      <w:r>
        <w:rPr>
          <w:sz w:val="24"/>
        </w:rPr>
        <w:t>Okres</w:t>
      </w:r>
      <w:r>
        <w:rPr>
          <w:spacing w:val="-1"/>
          <w:sz w:val="24"/>
        </w:rPr>
        <w:t xml:space="preserve"> </w:t>
      </w:r>
      <w:r>
        <w:rPr>
          <w:sz w:val="24"/>
        </w:rPr>
        <w:t>istnienia</w:t>
      </w:r>
      <w:r>
        <w:rPr>
          <w:spacing w:val="-1"/>
          <w:sz w:val="24"/>
        </w:rPr>
        <w:t xml:space="preserve"> </w:t>
      </w:r>
      <w:r>
        <w:rPr>
          <w:sz w:val="24"/>
        </w:rPr>
        <w:t>firmy</w:t>
      </w:r>
      <w:r>
        <w:rPr>
          <w:spacing w:val="-1"/>
          <w:sz w:val="24"/>
        </w:rPr>
        <w:t xml:space="preserve"> </w:t>
      </w:r>
      <w:r>
        <w:rPr>
          <w:sz w:val="24"/>
        </w:rPr>
        <w:t>na rynku,</w:t>
      </w:r>
    </w:p>
    <w:p w14:paraId="7361561A" w14:textId="77777777" w:rsidR="00383166" w:rsidRDefault="00E476C2">
      <w:pPr>
        <w:pStyle w:val="Akapitzlist"/>
        <w:numPr>
          <w:ilvl w:val="0"/>
          <w:numId w:val="9"/>
        </w:numPr>
        <w:tabs>
          <w:tab w:val="left" w:pos="403"/>
        </w:tabs>
        <w:spacing w:before="5"/>
        <w:ind w:left="402" w:right="112" w:hanging="284"/>
        <w:jc w:val="both"/>
        <w:rPr>
          <w:sz w:val="24"/>
        </w:rPr>
      </w:pPr>
      <w:r>
        <w:rPr>
          <w:sz w:val="24"/>
        </w:rPr>
        <w:t>Ocena planowanej inwestycji (wpływ zatrudnienia na sytuację przedsiębiorstwa i osób</w:t>
      </w:r>
      <w:r>
        <w:rPr>
          <w:spacing w:val="1"/>
          <w:sz w:val="24"/>
        </w:rPr>
        <w:t xml:space="preserve"> </w:t>
      </w:r>
      <w:r>
        <w:rPr>
          <w:sz w:val="24"/>
        </w:rPr>
        <w:t>bezrobotnych, działania już podjęte w kierunku zatrudnienia, przygotowanie wniosku pod</w:t>
      </w:r>
      <w:r>
        <w:rPr>
          <w:spacing w:val="1"/>
          <w:sz w:val="24"/>
        </w:rPr>
        <w:t xml:space="preserve"> </w:t>
      </w:r>
      <w:r>
        <w:rPr>
          <w:sz w:val="24"/>
        </w:rPr>
        <w:t>względem</w:t>
      </w:r>
      <w:r>
        <w:rPr>
          <w:spacing w:val="-2"/>
          <w:sz w:val="24"/>
        </w:rPr>
        <w:t xml:space="preserve"> </w:t>
      </w:r>
      <w:r>
        <w:rPr>
          <w:sz w:val="24"/>
        </w:rPr>
        <w:t>merytorycznym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formalnym)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ocena</w:t>
      </w:r>
      <w:r>
        <w:rPr>
          <w:spacing w:val="-3"/>
          <w:sz w:val="24"/>
        </w:rPr>
        <w:t xml:space="preserve"> </w:t>
      </w:r>
      <w:r>
        <w:rPr>
          <w:sz w:val="24"/>
        </w:rPr>
        <w:t>dotychczasowej</w:t>
      </w:r>
      <w:r>
        <w:rPr>
          <w:spacing w:val="2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PUP.</w:t>
      </w:r>
    </w:p>
    <w:p w14:paraId="78311868" w14:textId="77777777" w:rsidR="00383166" w:rsidRDefault="00E476C2">
      <w:pPr>
        <w:pStyle w:val="Tekstpodstawowy"/>
        <w:ind w:left="118"/>
        <w:jc w:val="left"/>
      </w:pPr>
      <w:r>
        <w:t>Preferowane</w:t>
      </w:r>
      <w:r>
        <w:rPr>
          <w:spacing w:val="-2"/>
        </w:rPr>
        <w:t xml:space="preserve"> </w:t>
      </w:r>
      <w:r>
        <w:t>są</w:t>
      </w:r>
      <w:r>
        <w:rPr>
          <w:spacing w:val="-2"/>
        </w:rPr>
        <w:t xml:space="preserve"> </w:t>
      </w:r>
      <w:r>
        <w:t>podmioty,</w:t>
      </w:r>
      <w:r>
        <w:rPr>
          <w:spacing w:val="-1"/>
        </w:rPr>
        <w:t xml:space="preserve"> </w:t>
      </w:r>
      <w:r>
        <w:t>które:</w:t>
      </w:r>
    </w:p>
    <w:p w14:paraId="0E823C74" w14:textId="77777777" w:rsidR="00383166" w:rsidRDefault="00E476C2">
      <w:pPr>
        <w:pStyle w:val="Akapitzlist"/>
        <w:numPr>
          <w:ilvl w:val="0"/>
          <w:numId w:val="8"/>
        </w:numPr>
        <w:tabs>
          <w:tab w:val="left" w:pos="259"/>
        </w:tabs>
        <w:ind w:left="258" w:hanging="141"/>
        <w:jc w:val="left"/>
        <w:rPr>
          <w:sz w:val="24"/>
        </w:rPr>
      </w:pPr>
      <w:r>
        <w:rPr>
          <w:sz w:val="24"/>
        </w:rPr>
        <w:t>tworzą</w:t>
      </w:r>
      <w:r>
        <w:rPr>
          <w:spacing w:val="-2"/>
          <w:sz w:val="24"/>
        </w:rPr>
        <w:t xml:space="preserve"> </w:t>
      </w:r>
      <w:r>
        <w:rPr>
          <w:sz w:val="24"/>
        </w:rPr>
        <w:t>dodatkowe</w:t>
      </w:r>
      <w:r>
        <w:rPr>
          <w:spacing w:val="-1"/>
          <w:sz w:val="24"/>
        </w:rPr>
        <w:t xml:space="preserve"> </w:t>
      </w:r>
      <w:r>
        <w:rPr>
          <w:sz w:val="24"/>
        </w:rPr>
        <w:t>miejsca</w:t>
      </w:r>
      <w:r>
        <w:rPr>
          <w:spacing w:val="-2"/>
          <w:sz w:val="24"/>
        </w:rPr>
        <w:t xml:space="preserve"> </w:t>
      </w:r>
      <w:r>
        <w:rPr>
          <w:sz w:val="24"/>
        </w:rPr>
        <w:t>pracy w</w:t>
      </w:r>
      <w:r>
        <w:rPr>
          <w:spacing w:val="-1"/>
          <w:sz w:val="24"/>
        </w:rPr>
        <w:t xml:space="preserve"> </w:t>
      </w:r>
      <w:r>
        <w:rPr>
          <w:sz w:val="24"/>
        </w:rPr>
        <w:t>sektorze</w:t>
      </w:r>
      <w:r>
        <w:rPr>
          <w:spacing w:val="-2"/>
          <w:sz w:val="24"/>
        </w:rPr>
        <w:t xml:space="preserve"> </w:t>
      </w:r>
      <w:r>
        <w:rPr>
          <w:sz w:val="24"/>
        </w:rPr>
        <w:t>produkcyjnym i</w:t>
      </w:r>
      <w:r>
        <w:rPr>
          <w:spacing w:val="-1"/>
          <w:sz w:val="24"/>
        </w:rPr>
        <w:t xml:space="preserve"> </w:t>
      </w:r>
      <w:r>
        <w:rPr>
          <w:sz w:val="24"/>
        </w:rPr>
        <w:t>usługowym,</w:t>
      </w:r>
    </w:p>
    <w:p w14:paraId="3555EC8F" w14:textId="77777777" w:rsidR="00383166" w:rsidRDefault="00E476C2">
      <w:pPr>
        <w:pStyle w:val="Akapitzlist"/>
        <w:numPr>
          <w:ilvl w:val="0"/>
          <w:numId w:val="8"/>
        </w:numPr>
        <w:tabs>
          <w:tab w:val="left" w:pos="259"/>
        </w:tabs>
        <w:ind w:left="258" w:hanging="141"/>
        <w:jc w:val="left"/>
        <w:rPr>
          <w:sz w:val="24"/>
        </w:rPr>
      </w:pPr>
      <w:r>
        <w:rPr>
          <w:sz w:val="24"/>
        </w:rPr>
        <w:t>zamierzają</w:t>
      </w:r>
      <w:r>
        <w:rPr>
          <w:spacing w:val="-3"/>
          <w:sz w:val="24"/>
        </w:rPr>
        <w:t xml:space="preserve"> </w:t>
      </w:r>
      <w:r>
        <w:rPr>
          <w:sz w:val="24"/>
        </w:rPr>
        <w:t>przy</w:t>
      </w:r>
      <w:r>
        <w:rPr>
          <w:spacing w:val="-1"/>
          <w:sz w:val="24"/>
        </w:rPr>
        <w:t xml:space="preserve"> </w:t>
      </w:r>
      <w:r>
        <w:rPr>
          <w:sz w:val="24"/>
        </w:rPr>
        <w:t>niższych</w:t>
      </w:r>
      <w:r>
        <w:rPr>
          <w:spacing w:val="-2"/>
          <w:sz w:val="24"/>
        </w:rPr>
        <w:t xml:space="preserve"> </w:t>
      </w:r>
      <w:r>
        <w:rPr>
          <w:sz w:val="24"/>
        </w:rPr>
        <w:t>nakładach</w:t>
      </w:r>
      <w:r>
        <w:rPr>
          <w:spacing w:val="-1"/>
          <w:sz w:val="24"/>
        </w:rPr>
        <w:t xml:space="preserve"> </w:t>
      </w:r>
      <w:r>
        <w:rPr>
          <w:sz w:val="24"/>
        </w:rPr>
        <w:t>utworzyć większą</w:t>
      </w:r>
      <w:r>
        <w:rPr>
          <w:spacing w:val="-3"/>
          <w:sz w:val="24"/>
        </w:rPr>
        <w:t xml:space="preserve"> </w:t>
      </w:r>
      <w:r>
        <w:rPr>
          <w:sz w:val="24"/>
        </w:rPr>
        <w:t>ilość</w:t>
      </w:r>
      <w:r>
        <w:rPr>
          <w:spacing w:val="-2"/>
          <w:sz w:val="24"/>
        </w:rPr>
        <w:t xml:space="preserve"> </w:t>
      </w:r>
      <w:r>
        <w:rPr>
          <w:sz w:val="24"/>
        </w:rPr>
        <w:t>miejsc</w:t>
      </w:r>
      <w:r>
        <w:rPr>
          <w:spacing w:val="-2"/>
          <w:sz w:val="24"/>
        </w:rPr>
        <w:t xml:space="preserve"> </w:t>
      </w:r>
      <w:r>
        <w:rPr>
          <w:sz w:val="24"/>
        </w:rPr>
        <w:t>pracy,</w:t>
      </w:r>
    </w:p>
    <w:p w14:paraId="3C60E930" w14:textId="77777777" w:rsidR="00383166" w:rsidRDefault="00E476C2">
      <w:pPr>
        <w:pStyle w:val="Akapitzlist"/>
        <w:numPr>
          <w:ilvl w:val="0"/>
          <w:numId w:val="8"/>
        </w:numPr>
        <w:tabs>
          <w:tab w:val="left" w:pos="268"/>
        </w:tabs>
        <w:ind w:right="112" w:firstLine="0"/>
        <w:jc w:val="left"/>
        <w:rPr>
          <w:sz w:val="24"/>
        </w:rPr>
      </w:pPr>
      <w:r>
        <w:rPr>
          <w:sz w:val="24"/>
        </w:rPr>
        <w:t>deklarują</w:t>
      </w:r>
      <w:r>
        <w:rPr>
          <w:spacing w:val="8"/>
          <w:sz w:val="24"/>
        </w:rPr>
        <w:t xml:space="preserve"> </w:t>
      </w:r>
      <w:r>
        <w:rPr>
          <w:sz w:val="24"/>
        </w:rPr>
        <w:t>utworzenie</w:t>
      </w:r>
      <w:r>
        <w:rPr>
          <w:spacing w:val="8"/>
          <w:sz w:val="24"/>
        </w:rPr>
        <w:t xml:space="preserve"> </w:t>
      </w:r>
      <w:r>
        <w:rPr>
          <w:sz w:val="24"/>
        </w:rPr>
        <w:t>miejsc</w:t>
      </w:r>
      <w:r>
        <w:rPr>
          <w:spacing w:val="8"/>
          <w:sz w:val="24"/>
        </w:rPr>
        <w:t xml:space="preserve"> </w:t>
      </w:r>
      <w:r>
        <w:rPr>
          <w:sz w:val="24"/>
        </w:rPr>
        <w:t>pracy</w:t>
      </w:r>
      <w:r>
        <w:rPr>
          <w:spacing w:val="9"/>
          <w:sz w:val="24"/>
        </w:rPr>
        <w:t xml:space="preserve"> </w:t>
      </w:r>
      <w:r>
        <w:rPr>
          <w:sz w:val="24"/>
        </w:rPr>
        <w:t>dla</w:t>
      </w:r>
      <w:r>
        <w:rPr>
          <w:spacing w:val="8"/>
          <w:sz w:val="24"/>
        </w:rPr>
        <w:t xml:space="preserve"> </w:t>
      </w:r>
      <w:r>
        <w:rPr>
          <w:sz w:val="24"/>
        </w:rPr>
        <w:t>bezrobotnych</w:t>
      </w:r>
      <w:r>
        <w:rPr>
          <w:spacing w:val="9"/>
          <w:sz w:val="24"/>
        </w:rPr>
        <w:t xml:space="preserve"> </w:t>
      </w:r>
      <w:r>
        <w:rPr>
          <w:sz w:val="24"/>
        </w:rPr>
        <w:t>w</w:t>
      </w:r>
      <w:r>
        <w:rPr>
          <w:spacing w:val="8"/>
          <w:sz w:val="24"/>
        </w:rPr>
        <w:t xml:space="preserve"> </w:t>
      </w:r>
      <w:r>
        <w:rPr>
          <w:sz w:val="24"/>
        </w:rPr>
        <w:t>zawodach</w:t>
      </w:r>
      <w:r>
        <w:rPr>
          <w:spacing w:val="9"/>
          <w:sz w:val="24"/>
        </w:rPr>
        <w:t xml:space="preserve"> </w:t>
      </w:r>
      <w:r>
        <w:rPr>
          <w:sz w:val="24"/>
        </w:rPr>
        <w:t>na</w:t>
      </w:r>
      <w:r>
        <w:rPr>
          <w:spacing w:val="8"/>
          <w:sz w:val="24"/>
        </w:rPr>
        <w:t xml:space="preserve"> </w:t>
      </w:r>
      <w:r>
        <w:rPr>
          <w:sz w:val="24"/>
        </w:rPr>
        <w:t>które</w:t>
      </w:r>
      <w:r>
        <w:rPr>
          <w:spacing w:val="8"/>
          <w:sz w:val="24"/>
        </w:rPr>
        <w:t xml:space="preserve"> </w:t>
      </w:r>
      <w:r>
        <w:rPr>
          <w:sz w:val="24"/>
        </w:rPr>
        <w:t>istnieje</w:t>
      </w:r>
      <w:r>
        <w:rPr>
          <w:spacing w:val="8"/>
          <w:sz w:val="24"/>
        </w:rPr>
        <w:t xml:space="preserve"> </w:t>
      </w:r>
      <w:r>
        <w:rPr>
          <w:sz w:val="24"/>
        </w:rPr>
        <w:t>niewielki</w:t>
      </w:r>
      <w:r>
        <w:rPr>
          <w:spacing w:val="-57"/>
          <w:sz w:val="24"/>
        </w:rPr>
        <w:t xml:space="preserve"> </w:t>
      </w:r>
      <w:r>
        <w:rPr>
          <w:sz w:val="24"/>
        </w:rPr>
        <w:t>popyt</w:t>
      </w:r>
      <w:r>
        <w:rPr>
          <w:spacing w:val="-1"/>
          <w:sz w:val="24"/>
        </w:rPr>
        <w:t xml:space="preserve"> </w:t>
      </w:r>
      <w:r>
        <w:rPr>
          <w:sz w:val="24"/>
        </w:rPr>
        <w:t>na lokalnym rynku pracy,</w:t>
      </w:r>
    </w:p>
    <w:p w14:paraId="6CDEBBF7" w14:textId="77777777" w:rsidR="00383166" w:rsidRDefault="00E476C2">
      <w:pPr>
        <w:pStyle w:val="Akapitzlist"/>
        <w:numPr>
          <w:ilvl w:val="0"/>
          <w:numId w:val="8"/>
        </w:numPr>
        <w:tabs>
          <w:tab w:val="left" w:pos="259"/>
        </w:tabs>
        <w:ind w:left="258" w:hanging="141"/>
        <w:jc w:val="left"/>
        <w:rPr>
          <w:sz w:val="24"/>
        </w:rPr>
      </w:pPr>
      <w:r>
        <w:rPr>
          <w:sz w:val="24"/>
        </w:rPr>
        <w:t>wywiązały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warunków</w:t>
      </w:r>
      <w:r>
        <w:rPr>
          <w:spacing w:val="-1"/>
          <w:sz w:val="24"/>
        </w:rPr>
        <w:t xml:space="preserve"> </w:t>
      </w:r>
      <w:r>
        <w:rPr>
          <w:sz w:val="24"/>
        </w:rPr>
        <w:t>dotychczas</w:t>
      </w:r>
      <w:r>
        <w:rPr>
          <w:spacing w:val="-3"/>
          <w:sz w:val="24"/>
        </w:rPr>
        <w:t xml:space="preserve"> </w:t>
      </w:r>
      <w:r>
        <w:rPr>
          <w:sz w:val="24"/>
        </w:rPr>
        <w:t>zawartych</w:t>
      </w:r>
      <w:r>
        <w:rPr>
          <w:spacing w:val="-1"/>
          <w:sz w:val="24"/>
        </w:rPr>
        <w:t xml:space="preserve"> </w:t>
      </w:r>
      <w:r>
        <w:rPr>
          <w:sz w:val="24"/>
        </w:rPr>
        <w:t>umów,</w:t>
      </w:r>
    </w:p>
    <w:p w14:paraId="37DDD14A" w14:textId="77777777" w:rsidR="00383166" w:rsidRDefault="00E476C2">
      <w:pPr>
        <w:pStyle w:val="Akapitzlist"/>
        <w:numPr>
          <w:ilvl w:val="0"/>
          <w:numId w:val="8"/>
        </w:numPr>
        <w:tabs>
          <w:tab w:val="left" w:pos="259"/>
        </w:tabs>
        <w:ind w:left="258" w:hanging="141"/>
        <w:jc w:val="left"/>
        <w:rPr>
          <w:sz w:val="24"/>
        </w:rPr>
      </w:pP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korzystały</w:t>
      </w:r>
      <w:r>
        <w:rPr>
          <w:spacing w:val="-1"/>
          <w:sz w:val="24"/>
        </w:rPr>
        <w:t xml:space="preserve"> </w:t>
      </w:r>
      <w:r>
        <w:rPr>
          <w:sz w:val="24"/>
        </w:rPr>
        <w:t>dotychczas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tego</w:t>
      </w:r>
      <w:r>
        <w:rPr>
          <w:spacing w:val="-1"/>
          <w:sz w:val="24"/>
        </w:rPr>
        <w:t xml:space="preserve"> </w:t>
      </w:r>
      <w:r>
        <w:rPr>
          <w:sz w:val="24"/>
        </w:rPr>
        <w:t>instrumentu rynku</w:t>
      </w:r>
      <w:r>
        <w:rPr>
          <w:spacing w:val="-1"/>
          <w:sz w:val="24"/>
        </w:rPr>
        <w:t xml:space="preserve"> </w:t>
      </w:r>
      <w:r>
        <w:rPr>
          <w:sz w:val="24"/>
        </w:rPr>
        <w:t>pracy.</w:t>
      </w:r>
    </w:p>
    <w:p w14:paraId="53B2E6B6" w14:textId="77777777" w:rsidR="00383166" w:rsidRDefault="00383166">
      <w:pPr>
        <w:rPr>
          <w:sz w:val="24"/>
        </w:rPr>
        <w:sectPr w:rsidR="00383166">
          <w:pgSz w:w="11910" w:h="16840"/>
          <w:pgMar w:top="760" w:right="1300" w:bottom="280" w:left="1300" w:header="708" w:footer="708" w:gutter="0"/>
          <w:cols w:space="708"/>
        </w:sectPr>
      </w:pPr>
    </w:p>
    <w:p w14:paraId="1149C45D" w14:textId="77777777" w:rsidR="00383166" w:rsidRDefault="00E476C2">
      <w:pPr>
        <w:pStyle w:val="Nagwek1"/>
        <w:spacing w:before="77"/>
      </w:pPr>
      <w:r>
        <w:lastRenderedPageBreak/>
        <w:t>§5</w:t>
      </w:r>
    </w:p>
    <w:p w14:paraId="55FEDB02" w14:textId="77777777" w:rsidR="00383166" w:rsidRDefault="00E476C2">
      <w:pPr>
        <w:pStyle w:val="Akapitzlist"/>
        <w:numPr>
          <w:ilvl w:val="0"/>
          <w:numId w:val="7"/>
        </w:numPr>
        <w:tabs>
          <w:tab w:val="left" w:pos="434"/>
        </w:tabs>
        <w:ind w:right="117" w:firstLine="0"/>
        <w:rPr>
          <w:sz w:val="24"/>
        </w:rPr>
      </w:pPr>
      <w:r>
        <w:rPr>
          <w:sz w:val="24"/>
        </w:rPr>
        <w:t>Dyrektor</w:t>
      </w:r>
      <w:r>
        <w:rPr>
          <w:spacing w:val="13"/>
          <w:sz w:val="24"/>
        </w:rPr>
        <w:t xml:space="preserve"> </w:t>
      </w:r>
      <w:r>
        <w:rPr>
          <w:sz w:val="24"/>
        </w:rPr>
        <w:t>Urzędu</w:t>
      </w:r>
      <w:r>
        <w:rPr>
          <w:spacing w:val="13"/>
          <w:sz w:val="24"/>
        </w:rPr>
        <w:t xml:space="preserve"> </w:t>
      </w:r>
      <w:r>
        <w:rPr>
          <w:sz w:val="24"/>
        </w:rPr>
        <w:t>celem</w:t>
      </w:r>
      <w:r>
        <w:rPr>
          <w:spacing w:val="11"/>
          <w:sz w:val="24"/>
        </w:rPr>
        <w:t xml:space="preserve"> </w:t>
      </w:r>
      <w:r>
        <w:rPr>
          <w:sz w:val="24"/>
        </w:rPr>
        <w:t>wstępnego</w:t>
      </w:r>
      <w:r>
        <w:rPr>
          <w:spacing w:val="13"/>
          <w:sz w:val="24"/>
        </w:rPr>
        <w:t xml:space="preserve"> </w:t>
      </w:r>
      <w:r>
        <w:rPr>
          <w:sz w:val="24"/>
        </w:rPr>
        <w:t>rozpatrywania</w:t>
      </w:r>
      <w:r>
        <w:rPr>
          <w:spacing w:val="10"/>
          <w:sz w:val="24"/>
        </w:rPr>
        <w:t xml:space="preserve"> </w:t>
      </w:r>
      <w:r>
        <w:rPr>
          <w:sz w:val="24"/>
        </w:rPr>
        <w:t>wniosków</w:t>
      </w:r>
      <w:r>
        <w:rPr>
          <w:spacing w:val="13"/>
          <w:sz w:val="24"/>
        </w:rPr>
        <w:t xml:space="preserve"> </w:t>
      </w:r>
      <w:r>
        <w:rPr>
          <w:sz w:val="24"/>
        </w:rPr>
        <w:t>może</w:t>
      </w:r>
      <w:r>
        <w:rPr>
          <w:spacing w:val="11"/>
          <w:sz w:val="24"/>
        </w:rPr>
        <w:t xml:space="preserve"> </w:t>
      </w:r>
      <w:r>
        <w:rPr>
          <w:sz w:val="24"/>
        </w:rPr>
        <w:t>powołać</w:t>
      </w:r>
      <w:r>
        <w:rPr>
          <w:spacing w:val="12"/>
          <w:sz w:val="24"/>
        </w:rPr>
        <w:t xml:space="preserve"> </w:t>
      </w:r>
      <w:r>
        <w:rPr>
          <w:sz w:val="24"/>
        </w:rPr>
        <w:t>Komisję</w:t>
      </w:r>
      <w:r>
        <w:rPr>
          <w:spacing w:val="-57"/>
          <w:sz w:val="24"/>
        </w:rPr>
        <w:t xml:space="preserve"> </w:t>
      </w:r>
      <w:r>
        <w:rPr>
          <w:sz w:val="24"/>
        </w:rPr>
        <w:t>składającą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-2"/>
          <w:sz w:val="24"/>
        </w:rPr>
        <w:t xml:space="preserve"> </w:t>
      </w:r>
      <w:r>
        <w:rPr>
          <w:sz w:val="24"/>
        </w:rPr>
        <w:t>Powiatowego Urzędu Pracy we</w:t>
      </w:r>
      <w:r>
        <w:rPr>
          <w:spacing w:val="-1"/>
          <w:sz w:val="24"/>
        </w:rPr>
        <w:t xml:space="preserve"> </w:t>
      </w:r>
      <w:r>
        <w:rPr>
          <w:sz w:val="24"/>
        </w:rPr>
        <w:t>Włoszczowie.</w:t>
      </w:r>
    </w:p>
    <w:p w14:paraId="2D24B08C" w14:textId="77777777" w:rsidR="00383166" w:rsidRDefault="00383166">
      <w:pPr>
        <w:pStyle w:val="Tekstpodstawowy"/>
        <w:spacing w:before="1"/>
        <w:ind w:left="0"/>
        <w:jc w:val="left"/>
      </w:pPr>
    </w:p>
    <w:p w14:paraId="7395B602" w14:textId="77777777" w:rsidR="00383166" w:rsidRDefault="00E476C2">
      <w:pPr>
        <w:pStyle w:val="Akapitzlist"/>
        <w:numPr>
          <w:ilvl w:val="0"/>
          <w:numId w:val="7"/>
        </w:numPr>
        <w:tabs>
          <w:tab w:val="left" w:pos="472"/>
        </w:tabs>
        <w:ind w:right="112" w:firstLine="0"/>
        <w:rPr>
          <w:sz w:val="24"/>
        </w:rPr>
      </w:pPr>
      <w:r>
        <w:rPr>
          <w:sz w:val="24"/>
        </w:rPr>
        <w:t>Wyznaczenie</w:t>
      </w:r>
      <w:r>
        <w:rPr>
          <w:spacing w:val="50"/>
          <w:sz w:val="24"/>
        </w:rPr>
        <w:t xml:space="preserve"> </w:t>
      </w:r>
      <w:r>
        <w:rPr>
          <w:sz w:val="24"/>
        </w:rPr>
        <w:t>osób</w:t>
      </w:r>
      <w:r>
        <w:rPr>
          <w:spacing w:val="52"/>
          <w:sz w:val="24"/>
        </w:rPr>
        <w:t xml:space="preserve"> </w:t>
      </w:r>
      <w:r>
        <w:rPr>
          <w:sz w:val="24"/>
        </w:rPr>
        <w:t>do</w:t>
      </w:r>
      <w:r>
        <w:rPr>
          <w:spacing w:val="50"/>
          <w:sz w:val="24"/>
        </w:rPr>
        <w:t xml:space="preserve"> </w:t>
      </w:r>
      <w:r>
        <w:rPr>
          <w:sz w:val="24"/>
        </w:rPr>
        <w:t>składu</w:t>
      </w:r>
      <w:r>
        <w:rPr>
          <w:spacing w:val="50"/>
          <w:sz w:val="24"/>
        </w:rPr>
        <w:t xml:space="preserve"> </w:t>
      </w:r>
      <w:r>
        <w:rPr>
          <w:sz w:val="24"/>
        </w:rPr>
        <w:t>Komisji</w:t>
      </w:r>
      <w:r>
        <w:rPr>
          <w:spacing w:val="49"/>
          <w:sz w:val="24"/>
        </w:rPr>
        <w:t xml:space="preserve"> </w:t>
      </w:r>
      <w:r>
        <w:rPr>
          <w:sz w:val="24"/>
        </w:rPr>
        <w:t>następuje</w:t>
      </w:r>
      <w:r>
        <w:rPr>
          <w:spacing w:val="49"/>
          <w:sz w:val="24"/>
        </w:rPr>
        <w:t xml:space="preserve"> </w:t>
      </w:r>
      <w:r>
        <w:rPr>
          <w:sz w:val="24"/>
        </w:rPr>
        <w:t>z</w:t>
      </w:r>
      <w:r>
        <w:rPr>
          <w:spacing w:val="52"/>
          <w:sz w:val="24"/>
        </w:rPr>
        <w:t xml:space="preserve"> </w:t>
      </w:r>
      <w:r>
        <w:rPr>
          <w:sz w:val="24"/>
        </w:rPr>
        <w:t>uwzględnieniem</w:t>
      </w:r>
      <w:r>
        <w:rPr>
          <w:spacing w:val="51"/>
          <w:sz w:val="24"/>
        </w:rPr>
        <w:t xml:space="preserve"> </w:t>
      </w:r>
      <w:r>
        <w:rPr>
          <w:sz w:val="24"/>
        </w:rPr>
        <w:t>odpowiednich</w:t>
      </w:r>
      <w:r>
        <w:rPr>
          <w:spacing w:val="-57"/>
          <w:sz w:val="24"/>
        </w:rPr>
        <w:t xml:space="preserve"> </w:t>
      </w:r>
      <w:r>
        <w:rPr>
          <w:sz w:val="24"/>
        </w:rPr>
        <w:t>kwalifikacji</w:t>
      </w:r>
      <w:r>
        <w:rPr>
          <w:spacing w:val="-1"/>
          <w:sz w:val="24"/>
        </w:rPr>
        <w:t xml:space="preserve"> </w:t>
      </w:r>
      <w:r>
        <w:rPr>
          <w:sz w:val="24"/>
        </w:rPr>
        <w:t>i doświadczenia zawodowego.</w:t>
      </w:r>
    </w:p>
    <w:p w14:paraId="5174720C" w14:textId="77777777" w:rsidR="00383166" w:rsidRDefault="00383166">
      <w:pPr>
        <w:pStyle w:val="Tekstpodstawowy"/>
        <w:ind w:left="0"/>
        <w:jc w:val="left"/>
      </w:pPr>
    </w:p>
    <w:p w14:paraId="7B4811FE" w14:textId="77777777" w:rsidR="00383166" w:rsidRDefault="00E476C2">
      <w:pPr>
        <w:pStyle w:val="Akapitzlist"/>
        <w:numPr>
          <w:ilvl w:val="0"/>
          <w:numId w:val="7"/>
        </w:numPr>
        <w:tabs>
          <w:tab w:val="left" w:pos="419"/>
        </w:tabs>
        <w:ind w:right="112" w:firstLine="0"/>
        <w:jc w:val="both"/>
        <w:rPr>
          <w:sz w:val="24"/>
        </w:rPr>
      </w:pPr>
      <w:r>
        <w:rPr>
          <w:sz w:val="24"/>
        </w:rPr>
        <w:t>Komisja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organem</w:t>
      </w:r>
      <w:r>
        <w:rPr>
          <w:spacing w:val="1"/>
          <w:sz w:val="24"/>
        </w:rPr>
        <w:t xml:space="preserve"> </w:t>
      </w:r>
      <w:r>
        <w:rPr>
          <w:sz w:val="24"/>
        </w:rPr>
        <w:t>opiniodawczym</w:t>
      </w:r>
      <w:r>
        <w:rPr>
          <w:spacing w:val="1"/>
          <w:sz w:val="24"/>
        </w:rPr>
        <w:t xml:space="preserve"> </w:t>
      </w:r>
      <w:r>
        <w:rPr>
          <w:sz w:val="24"/>
        </w:rPr>
        <w:t>Dyrektora</w:t>
      </w:r>
      <w:r>
        <w:rPr>
          <w:spacing w:val="1"/>
          <w:sz w:val="24"/>
        </w:rPr>
        <w:t xml:space="preserve"> </w:t>
      </w:r>
      <w:r>
        <w:rPr>
          <w:sz w:val="24"/>
        </w:rPr>
        <w:t>Urzędu</w:t>
      </w:r>
      <w:r>
        <w:rPr>
          <w:spacing w:val="1"/>
          <w:sz w:val="24"/>
        </w:rPr>
        <w:t xml:space="preserve"> </w:t>
      </w:r>
      <w:r>
        <w:rPr>
          <w:sz w:val="24"/>
        </w:rPr>
        <w:t>powołanym</w:t>
      </w:r>
      <w:r>
        <w:rPr>
          <w:spacing w:val="1"/>
          <w:sz w:val="24"/>
        </w:rPr>
        <w:t xml:space="preserve"> </w:t>
      </w:r>
      <w:r>
        <w:rPr>
          <w:sz w:val="24"/>
        </w:rPr>
        <w:t>do celów</w:t>
      </w:r>
      <w:r>
        <w:rPr>
          <w:spacing w:val="-57"/>
          <w:sz w:val="24"/>
        </w:rPr>
        <w:t xml:space="preserve"> </w:t>
      </w:r>
      <w:r>
        <w:rPr>
          <w:sz w:val="24"/>
        </w:rPr>
        <w:t>rozpatrywania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wstępnego</w:t>
      </w:r>
      <w:r>
        <w:rPr>
          <w:spacing w:val="1"/>
          <w:sz w:val="24"/>
        </w:rPr>
        <w:t xml:space="preserve"> </w:t>
      </w:r>
      <w:r>
        <w:rPr>
          <w:sz w:val="24"/>
        </w:rPr>
        <w:t>opiniowania</w:t>
      </w:r>
      <w:r>
        <w:rPr>
          <w:spacing w:val="1"/>
          <w:sz w:val="24"/>
        </w:rPr>
        <w:t xml:space="preserve"> </w:t>
      </w:r>
      <w:r>
        <w:rPr>
          <w:sz w:val="24"/>
        </w:rPr>
        <w:t>wniosków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sprawie</w:t>
      </w:r>
      <w:r>
        <w:rPr>
          <w:spacing w:val="1"/>
          <w:sz w:val="24"/>
        </w:rPr>
        <w:t xml:space="preserve"> </w:t>
      </w:r>
      <w:r>
        <w:rPr>
          <w:sz w:val="24"/>
        </w:rPr>
        <w:t>przyznania</w:t>
      </w:r>
      <w:r>
        <w:rPr>
          <w:spacing w:val="1"/>
          <w:sz w:val="24"/>
        </w:rPr>
        <w:t xml:space="preserve"> </w:t>
      </w:r>
      <w:r>
        <w:rPr>
          <w:sz w:val="24"/>
        </w:rPr>
        <w:t>bezrobotnemu</w:t>
      </w:r>
      <w:r>
        <w:rPr>
          <w:spacing w:val="1"/>
          <w:sz w:val="24"/>
        </w:rPr>
        <w:t xml:space="preserve"> </w:t>
      </w:r>
      <w:r>
        <w:rPr>
          <w:sz w:val="24"/>
        </w:rPr>
        <w:t>środków na podjęcie działalności</w:t>
      </w:r>
      <w:r>
        <w:rPr>
          <w:spacing w:val="1"/>
          <w:sz w:val="24"/>
        </w:rPr>
        <w:t xml:space="preserve"> </w:t>
      </w:r>
      <w:r>
        <w:rPr>
          <w:sz w:val="24"/>
        </w:rPr>
        <w:t>gospodarczej.</w:t>
      </w:r>
      <w:r>
        <w:rPr>
          <w:spacing w:val="60"/>
          <w:sz w:val="24"/>
        </w:rPr>
        <w:t xml:space="preserve"> </w:t>
      </w:r>
      <w:r>
        <w:rPr>
          <w:sz w:val="24"/>
        </w:rPr>
        <w:t>Ostateczna akceptacja</w:t>
      </w:r>
      <w:r>
        <w:rPr>
          <w:spacing w:val="60"/>
          <w:sz w:val="24"/>
        </w:rPr>
        <w:t xml:space="preserve"> </w:t>
      </w:r>
      <w:r>
        <w:rPr>
          <w:sz w:val="24"/>
        </w:rPr>
        <w:t>lub</w:t>
      </w:r>
      <w:r>
        <w:rPr>
          <w:spacing w:val="60"/>
          <w:sz w:val="24"/>
        </w:rPr>
        <w:t xml:space="preserve"> </w:t>
      </w:r>
      <w:r>
        <w:rPr>
          <w:sz w:val="24"/>
        </w:rPr>
        <w:t>odmowa należy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Dyrektora Urzędu.</w:t>
      </w:r>
    </w:p>
    <w:p w14:paraId="16E74319" w14:textId="77777777" w:rsidR="00383166" w:rsidRDefault="00383166">
      <w:pPr>
        <w:pStyle w:val="Tekstpodstawowy"/>
        <w:spacing w:before="9"/>
        <w:ind w:left="0"/>
        <w:jc w:val="left"/>
        <w:rPr>
          <w:sz w:val="23"/>
        </w:rPr>
      </w:pPr>
    </w:p>
    <w:p w14:paraId="4105D971" w14:textId="77777777" w:rsidR="00383166" w:rsidRDefault="00E476C2">
      <w:pPr>
        <w:pStyle w:val="Akapitzlist"/>
        <w:numPr>
          <w:ilvl w:val="0"/>
          <w:numId w:val="7"/>
        </w:numPr>
        <w:tabs>
          <w:tab w:val="left" w:pos="426"/>
        </w:tabs>
        <w:ind w:right="113" w:firstLine="0"/>
        <w:jc w:val="both"/>
        <w:rPr>
          <w:rFonts w:ascii="Trebuchet MS" w:hAnsi="Trebuchet MS"/>
          <w:sz w:val="20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uwzględnieniu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odmowie</w:t>
      </w:r>
      <w:r>
        <w:rPr>
          <w:spacing w:val="1"/>
          <w:sz w:val="24"/>
        </w:rPr>
        <w:t xml:space="preserve"> </w:t>
      </w:r>
      <w:r>
        <w:rPr>
          <w:sz w:val="24"/>
        </w:rPr>
        <w:t>uwzględniania</w:t>
      </w:r>
      <w:r>
        <w:rPr>
          <w:spacing w:val="1"/>
          <w:sz w:val="24"/>
        </w:rPr>
        <w:t xml:space="preserve"> </w:t>
      </w:r>
      <w:r>
        <w:rPr>
          <w:sz w:val="24"/>
        </w:rPr>
        <w:t>wniosku</w:t>
      </w:r>
      <w:r>
        <w:rPr>
          <w:spacing w:val="1"/>
          <w:sz w:val="24"/>
        </w:rPr>
        <w:t xml:space="preserve"> </w:t>
      </w: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>
        <w:rPr>
          <w:sz w:val="24"/>
        </w:rPr>
        <w:t>Urzędu</w:t>
      </w:r>
      <w:r>
        <w:rPr>
          <w:spacing w:val="1"/>
          <w:sz w:val="24"/>
        </w:rPr>
        <w:t xml:space="preserve"> </w:t>
      </w:r>
      <w:r>
        <w:rPr>
          <w:sz w:val="24"/>
        </w:rPr>
        <w:t>powiadamia</w:t>
      </w:r>
      <w:r>
        <w:rPr>
          <w:spacing w:val="1"/>
          <w:sz w:val="24"/>
        </w:rPr>
        <w:t xml:space="preserve"> </w:t>
      </w:r>
      <w:r>
        <w:rPr>
          <w:sz w:val="24"/>
        </w:rPr>
        <w:t>podmiot, przedszkole, szkołę, producenta rolnego, żłobek lub klub dziecięcy lub podmiot</w:t>
      </w:r>
      <w:r>
        <w:rPr>
          <w:spacing w:val="1"/>
          <w:sz w:val="24"/>
        </w:rPr>
        <w:t xml:space="preserve"> </w:t>
      </w:r>
      <w:r>
        <w:rPr>
          <w:sz w:val="24"/>
        </w:rPr>
        <w:t>świadczący usługi rehabilitacyjne w formie pisemnej w terminie 30 dni od dnia złożenia</w:t>
      </w:r>
      <w:r>
        <w:rPr>
          <w:spacing w:val="1"/>
          <w:sz w:val="24"/>
        </w:rPr>
        <w:t xml:space="preserve"> </w:t>
      </w:r>
      <w:r>
        <w:rPr>
          <w:sz w:val="24"/>
        </w:rPr>
        <w:t>kompletnego</w:t>
      </w:r>
      <w:r>
        <w:rPr>
          <w:spacing w:val="-1"/>
          <w:sz w:val="24"/>
        </w:rPr>
        <w:t xml:space="preserve"> </w:t>
      </w:r>
      <w:r>
        <w:rPr>
          <w:sz w:val="24"/>
        </w:rPr>
        <w:t>wniosku wraz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niezbędnymi do jego</w:t>
      </w:r>
      <w:r>
        <w:rPr>
          <w:spacing w:val="1"/>
          <w:sz w:val="24"/>
        </w:rPr>
        <w:t xml:space="preserve"> </w:t>
      </w:r>
      <w:r>
        <w:rPr>
          <w:sz w:val="24"/>
        </w:rPr>
        <w:t>rozpatrzenia dokumentami</w:t>
      </w:r>
      <w:r>
        <w:rPr>
          <w:rFonts w:ascii="Trebuchet MS" w:hAnsi="Trebuchet MS"/>
          <w:sz w:val="20"/>
        </w:rPr>
        <w:t>.</w:t>
      </w:r>
    </w:p>
    <w:p w14:paraId="1873A935" w14:textId="77777777" w:rsidR="00383166" w:rsidRDefault="00383166">
      <w:pPr>
        <w:pStyle w:val="Tekstpodstawowy"/>
        <w:spacing w:before="9"/>
        <w:ind w:left="0"/>
        <w:jc w:val="left"/>
        <w:rPr>
          <w:rFonts w:ascii="Trebuchet MS"/>
          <w:sz w:val="23"/>
        </w:rPr>
      </w:pPr>
    </w:p>
    <w:p w14:paraId="282F11F9" w14:textId="77777777" w:rsidR="00383166" w:rsidRDefault="00E476C2">
      <w:pPr>
        <w:pStyle w:val="Nagwek1"/>
        <w:spacing w:before="1"/>
        <w:ind w:left="121" w:right="121"/>
        <w:jc w:val="center"/>
      </w:pPr>
      <w:r>
        <w:t>ROZDZIAŁ</w:t>
      </w:r>
      <w:r>
        <w:rPr>
          <w:spacing w:val="-4"/>
        </w:rPr>
        <w:t xml:space="preserve"> </w:t>
      </w:r>
      <w:r>
        <w:t>III</w:t>
      </w:r>
    </w:p>
    <w:p w14:paraId="30D14E61" w14:textId="77777777" w:rsidR="00383166" w:rsidRDefault="00E476C2">
      <w:pPr>
        <w:ind w:left="125" w:right="121"/>
        <w:jc w:val="center"/>
        <w:rPr>
          <w:b/>
          <w:sz w:val="24"/>
        </w:rPr>
      </w:pPr>
      <w:r>
        <w:rPr>
          <w:b/>
          <w:sz w:val="24"/>
        </w:rPr>
        <w:t>WARUNKI REFUNDACJI KOSZTÓW WYPOSAŻENIA I DOPOSAŻENIA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STANOWISKA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PRACY</w:t>
      </w:r>
    </w:p>
    <w:p w14:paraId="68B8BFAB" w14:textId="77777777" w:rsidR="00383166" w:rsidRDefault="00383166">
      <w:pPr>
        <w:pStyle w:val="Tekstpodstawowy"/>
        <w:ind w:left="0"/>
        <w:jc w:val="left"/>
        <w:rPr>
          <w:b/>
        </w:rPr>
      </w:pPr>
    </w:p>
    <w:p w14:paraId="129DFA8F" w14:textId="77777777" w:rsidR="00383166" w:rsidRDefault="00E476C2">
      <w:pPr>
        <w:pStyle w:val="Nagwek1"/>
        <w:ind w:left="164" w:right="659"/>
        <w:jc w:val="center"/>
      </w:pPr>
      <w:r>
        <w:t>§6</w:t>
      </w:r>
    </w:p>
    <w:p w14:paraId="51A207F4" w14:textId="77777777" w:rsidR="00383166" w:rsidRDefault="00E476C2">
      <w:pPr>
        <w:pStyle w:val="Akapitzlist"/>
        <w:numPr>
          <w:ilvl w:val="0"/>
          <w:numId w:val="6"/>
        </w:numPr>
        <w:tabs>
          <w:tab w:val="left" w:pos="561"/>
        </w:tabs>
        <w:ind w:right="112" w:hanging="360"/>
        <w:jc w:val="both"/>
        <w:rPr>
          <w:sz w:val="24"/>
        </w:rPr>
      </w:pPr>
      <w:r>
        <w:tab/>
      </w:r>
      <w:r>
        <w:rPr>
          <w:sz w:val="24"/>
        </w:rPr>
        <w:t>Podmiotowi</w:t>
      </w:r>
      <w:r>
        <w:rPr>
          <w:spacing w:val="1"/>
          <w:sz w:val="24"/>
        </w:rPr>
        <w:t xml:space="preserve"> </w:t>
      </w:r>
      <w:r>
        <w:rPr>
          <w:sz w:val="24"/>
        </w:rPr>
        <w:t>prowadzącemu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działalność</w:t>
      </w:r>
      <w:r>
        <w:rPr>
          <w:spacing w:val="61"/>
          <w:sz w:val="24"/>
        </w:rPr>
        <w:t xml:space="preserve"> </w:t>
      </w:r>
      <w:r>
        <w:rPr>
          <w:sz w:val="24"/>
        </w:rPr>
        <w:t>gospodarczą,</w:t>
      </w:r>
      <w:r>
        <w:rPr>
          <w:spacing w:val="61"/>
          <w:sz w:val="24"/>
        </w:rPr>
        <w:t xml:space="preserve"> </w:t>
      </w:r>
      <w:r>
        <w:rPr>
          <w:sz w:val="24"/>
        </w:rPr>
        <w:t>przedszkolu,</w:t>
      </w:r>
      <w:r>
        <w:rPr>
          <w:spacing w:val="61"/>
          <w:sz w:val="24"/>
        </w:rPr>
        <w:t xml:space="preserve"> </w:t>
      </w:r>
      <w:r>
        <w:rPr>
          <w:sz w:val="24"/>
        </w:rPr>
        <w:t>szkole,</w:t>
      </w:r>
      <w:r>
        <w:rPr>
          <w:spacing w:val="1"/>
          <w:sz w:val="24"/>
        </w:rPr>
        <w:t xml:space="preserve"> </w:t>
      </w:r>
      <w:r>
        <w:rPr>
          <w:sz w:val="24"/>
        </w:rPr>
        <w:t>producentowi rolnemu, żłobkowi, klubowi dziecięcemu lub podmiotowi świadczącemu</w:t>
      </w:r>
      <w:r>
        <w:rPr>
          <w:spacing w:val="1"/>
          <w:sz w:val="24"/>
        </w:rPr>
        <w:t xml:space="preserve"> </w:t>
      </w:r>
      <w:r>
        <w:rPr>
          <w:sz w:val="24"/>
        </w:rPr>
        <w:t>usługi rehabilitacyjne, które poniosły koszty wyposażenia lub doposażenia stanowiska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skierowanego</w:t>
      </w:r>
      <w:r>
        <w:rPr>
          <w:spacing w:val="1"/>
          <w:sz w:val="24"/>
        </w:rPr>
        <w:t xml:space="preserve"> </w:t>
      </w:r>
      <w:r>
        <w:rPr>
          <w:sz w:val="24"/>
        </w:rPr>
        <w:t>bezrobotnego</w:t>
      </w:r>
      <w:r>
        <w:rPr>
          <w:spacing w:val="61"/>
          <w:sz w:val="24"/>
        </w:rPr>
        <w:t xml:space="preserve"> </w:t>
      </w:r>
      <w:r>
        <w:rPr>
          <w:sz w:val="24"/>
        </w:rPr>
        <w:t>pod</w:t>
      </w:r>
      <w:r>
        <w:rPr>
          <w:spacing w:val="61"/>
          <w:sz w:val="24"/>
        </w:rPr>
        <w:t xml:space="preserve"> </w:t>
      </w:r>
      <w:r>
        <w:rPr>
          <w:sz w:val="24"/>
        </w:rPr>
        <w:t>warunkiem</w:t>
      </w:r>
      <w:r>
        <w:rPr>
          <w:spacing w:val="60"/>
          <w:sz w:val="24"/>
        </w:rPr>
        <w:t xml:space="preserve"> </w:t>
      </w:r>
      <w:r>
        <w:rPr>
          <w:sz w:val="24"/>
        </w:rPr>
        <w:t>jego</w:t>
      </w:r>
      <w:r>
        <w:rPr>
          <w:spacing w:val="60"/>
          <w:sz w:val="24"/>
        </w:rPr>
        <w:t xml:space="preserve"> </w:t>
      </w:r>
      <w:r>
        <w:rPr>
          <w:sz w:val="24"/>
        </w:rPr>
        <w:t>zatrudnienia</w:t>
      </w:r>
      <w:r>
        <w:rPr>
          <w:spacing w:val="60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utrzymania tego stanowiska pracy przez łączy okres 24 miesięcy w pełnym wymiarze</w:t>
      </w:r>
      <w:r>
        <w:rPr>
          <w:spacing w:val="1"/>
          <w:sz w:val="24"/>
        </w:rPr>
        <w:t xml:space="preserve"> </w:t>
      </w:r>
      <w:r>
        <w:rPr>
          <w:sz w:val="24"/>
        </w:rPr>
        <w:t>czasu</w:t>
      </w:r>
      <w:r>
        <w:rPr>
          <w:spacing w:val="60"/>
          <w:sz w:val="24"/>
        </w:rPr>
        <w:t xml:space="preserve"> </w:t>
      </w:r>
      <w:r>
        <w:rPr>
          <w:sz w:val="24"/>
        </w:rPr>
        <w:t>pracy,</w:t>
      </w:r>
      <w:r>
        <w:rPr>
          <w:spacing w:val="60"/>
          <w:sz w:val="24"/>
        </w:rPr>
        <w:t xml:space="preserve"> </w:t>
      </w:r>
      <w:r>
        <w:rPr>
          <w:sz w:val="24"/>
        </w:rPr>
        <w:t>może</w:t>
      </w:r>
      <w:r>
        <w:rPr>
          <w:spacing w:val="60"/>
          <w:sz w:val="24"/>
        </w:rPr>
        <w:t xml:space="preserve"> </w:t>
      </w:r>
      <w:r>
        <w:rPr>
          <w:sz w:val="24"/>
        </w:rPr>
        <w:t>być</w:t>
      </w:r>
      <w:r>
        <w:rPr>
          <w:spacing w:val="60"/>
          <w:sz w:val="24"/>
        </w:rPr>
        <w:t xml:space="preserve"> </w:t>
      </w:r>
      <w:r>
        <w:rPr>
          <w:sz w:val="24"/>
        </w:rPr>
        <w:t>dokonana</w:t>
      </w:r>
      <w:r>
        <w:rPr>
          <w:spacing w:val="60"/>
          <w:sz w:val="24"/>
        </w:rPr>
        <w:t xml:space="preserve"> </w:t>
      </w:r>
      <w:r>
        <w:rPr>
          <w:sz w:val="24"/>
        </w:rPr>
        <w:t>refundacja</w:t>
      </w:r>
      <w:r>
        <w:rPr>
          <w:spacing w:val="60"/>
          <w:sz w:val="24"/>
        </w:rPr>
        <w:t xml:space="preserve"> </w:t>
      </w:r>
      <w:r>
        <w:rPr>
          <w:sz w:val="24"/>
        </w:rPr>
        <w:t>tych</w:t>
      </w:r>
      <w:r>
        <w:rPr>
          <w:spacing w:val="60"/>
          <w:sz w:val="24"/>
        </w:rPr>
        <w:t xml:space="preserve"> </w:t>
      </w:r>
      <w:r>
        <w:rPr>
          <w:sz w:val="24"/>
        </w:rPr>
        <w:t>kosztów</w:t>
      </w:r>
      <w:r>
        <w:rPr>
          <w:spacing w:val="60"/>
          <w:sz w:val="24"/>
        </w:rPr>
        <w:t xml:space="preserve"> </w:t>
      </w: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>
        <w:rPr>
          <w:sz w:val="24"/>
        </w:rPr>
        <w:t>wysokości   określonej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>
        <w:rPr>
          <w:sz w:val="24"/>
        </w:rPr>
        <w:t>umowie,</w:t>
      </w:r>
      <w:r>
        <w:rPr>
          <w:spacing w:val="60"/>
          <w:sz w:val="24"/>
        </w:rPr>
        <w:t xml:space="preserve"> </w:t>
      </w:r>
      <w:r>
        <w:rPr>
          <w:sz w:val="24"/>
        </w:rPr>
        <w:t>nie</w:t>
      </w:r>
      <w:r>
        <w:rPr>
          <w:spacing w:val="60"/>
          <w:sz w:val="24"/>
        </w:rPr>
        <w:t xml:space="preserve"> </w:t>
      </w:r>
      <w:r>
        <w:rPr>
          <w:sz w:val="24"/>
        </w:rPr>
        <w:t>wyżej</w:t>
      </w:r>
      <w:r>
        <w:rPr>
          <w:spacing w:val="60"/>
          <w:sz w:val="24"/>
        </w:rPr>
        <w:t xml:space="preserve"> </w:t>
      </w:r>
      <w:r>
        <w:rPr>
          <w:sz w:val="24"/>
        </w:rPr>
        <w:t>jednak</w:t>
      </w:r>
      <w:r>
        <w:rPr>
          <w:spacing w:val="60"/>
          <w:sz w:val="24"/>
        </w:rPr>
        <w:t xml:space="preserve"> </w:t>
      </w:r>
      <w:r>
        <w:rPr>
          <w:sz w:val="24"/>
        </w:rPr>
        <w:t>niż</w:t>
      </w:r>
      <w:r>
        <w:rPr>
          <w:spacing w:val="60"/>
          <w:sz w:val="24"/>
        </w:rPr>
        <w:t xml:space="preserve"> </w:t>
      </w:r>
      <w:r>
        <w:rPr>
          <w:sz w:val="24"/>
        </w:rPr>
        <w:t>6-krotnej   wysokości</w:t>
      </w:r>
      <w:r>
        <w:rPr>
          <w:spacing w:val="60"/>
          <w:sz w:val="24"/>
        </w:rPr>
        <w:t xml:space="preserve"> </w:t>
      </w:r>
      <w:r>
        <w:rPr>
          <w:sz w:val="24"/>
        </w:rPr>
        <w:t>przeciętnego</w:t>
      </w:r>
      <w:r>
        <w:rPr>
          <w:spacing w:val="60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dzień  zawarcia  umowy.</w:t>
      </w:r>
    </w:p>
    <w:p w14:paraId="50180AD5" w14:textId="77777777" w:rsidR="00383166" w:rsidRDefault="00E476C2">
      <w:pPr>
        <w:pStyle w:val="Akapitzlist"/>
        <w:numPr>
          <w:ilvl w:val="0"/>
          <w:numId w:val="6"/>
        </w:numPr>
        <w:tabs>
          <w:tab w:val="left" w:pos="561"/>
        </w:tabs>
        <w:ind w:right="115" w:hanging="360"/>
        <w:jc w:val="both"/>
        <w:rPr>
          <w:sz w:val="24"/>
        </w:rPr>
      </w:pPr>
      <w:r>
        <w:tab/>
      </w:r>
      <w:r>
        <w:rPr>
          <w:sz w:val="24"/>
        </w:rPr>
        <w:t>Refundacja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dokonywana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przedłożeniu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podmiot,</w:t>
      </w:r>
      <w:r>
        <w:rPr>
          <w:spacing w:val="1"/>
          <w:sz w:val="24"/>
        </w:rPr>
        <w:t xml:space="preserve"> </w:t>
      </w:r>
      <w:r>
        <w:rPr>
          <w:sz w:val="24"/>
        </w:rPr>
        <w:t>przedszkole,</w:t>
      </w:r>
      <w:r>
        <w:rPr>
          <w:spacing w:val="1"/>
          <w:sz w:val="24"/>
        </w:rPr>
        <w:t xml:space="preserve"> </w:t>
      </w:r>
      <w:r>
        <w:rPr>
          <w:sz w:val="24"/>
        </w:rPr>
        <w:t>szkołę,</w:t>
      </w:r>
      <w:r>
        <w:rPr>
          <w:spacing w:val="1"/>
          <w:sz w:val="24"/>
        </w:rPr>
        <w:t xml:space="preserve"> </w:t>
      </w:r>
      <w:r>
        <w:rPr>
          <w:sz w:val="24"/>
        </w:rPr>
        <w:t>producenta</w:t>
      </w:r>
      <w:r>
        <w:rPr>
          <w:spacing w:val="1"/>
          <w:sz w:val="24"/>
        </w:rPr>
        <w:t xml:space="preserve"> </w:t>
      </w:r>
      <w:r>
        <w:rPr>
          <w:sz w:val="24"/>
        </w:rPr>
        <w:t>rolnego</w:t>
      </w:r>
      <w:r>
        <w:rPr>
          <w:spacing w:val="1"/>
          <w:sz w:val="24"/>
        </w:rPr>
        <w:t xml:space="preserve"> </w:t>
      </w:r>
      <w:r>
        <w:rPr>
          <w:sz w:val="24"/>
        </w:rPr>
        <w:t>rozliczenia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udokumentowania</w:t>
      </w:r>
      <w:r>
        <w:rPr>
          <w:spacing w:val="1"/>
          <w:sz w:val="24"/>
        </w:rPr>
        <w:t xml:space="preserve"> </w:t>
      </w:r>
      <w:r>
        <w:rPr>
          <w:sz w:val="24"/>
        </w:rPr>
        <w:t>poniesionych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okresie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zawarcia    umowy    do    dnia    zatrudnienia    skierowanego    bezrobotnego    kosztów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wyposażenie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doposażenie</w:t>
      </w:r>
      <w:r>
        <w:rPr>
          <w:spacing w:val="1"/>
          <w:sz w:val="24"/>
        </w:rPr>
        <w:t xml:space="preserve"> </w:t>
      </w:r>
      <w:r>
        <w:rPr>
          <w:sz w:val="24"/>
        </w:rPr>
        <w:t>stanowiska</w:t>
      </w:r>
      <w:r>
        <w:rPr>
          <w:spacing w:val="1"/>
          <w:sz w:val="24"/>
        </w:rPr>
        <w:t xml:space="preserve"> </w:t>
      </w:r>
      <w:r>
        <w:rPr>
          <w:sz w:val="24"/>
        </w:rPr>
        <w:t>pracy,</w:t>
      </w:r>
      <w:r>
        <w:rPr>
          <w:spacing w:val="1"/>
          <w:sz w:val="24"/>
        </w:rPr>
        <w:t xml:space="preserve"> </w:t>
      </w:r>
      <w:r>
        <w:rPr>
          <w:sz w:val="24"/>
        </w:rPr>
        <w:t>zatrudnieniu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stanowisku</w:t>
      </w:r>
      <w:r>
        <w:rPr>
          <w:spacing w:val="1"/>
          <w:sz w:val="24"/>
        </w:rPr>
        <w:t xml:space="preserve"> </w:t>
      </w:r>
      <w:r>
        <w:rPr>
          <w:sz w:val="24"/>
        </w:rPr>
        <w:t>skierowanego</w:t>
      </w:r>
      <w:r>
        <w:rPr>
          <w:spacing w:val="-1"/>
          <w:sz w:val="24"/>
        </w:rPr>
        <w:t xml:space="preserve"> </w:t>
      </w:r>
      <w:r>
        <w:rPr>
          <w:sz w:val="24"/>
        </w:rPr>
        <w:t>bezrobotnego.</w:t>
      </w:r>
    </w:p>
    <w:p w14:paraId="45647C7F" w14:textId="77777777" w:rsidR="00383166" w:rsidRDefault="00E476C2">
      <w:pPr>
        <w:pStyle w:val="Akapitzlist"/>
        <w:numPr>
          <w:ilvl w:val="0"/>
          <w:numId w:val="6"/>
        </w:numPr>
        <w:tabs>
          <w:tab w:val="left" w:pos="561"/>
        </w:tabs>
        <w:ind w:right="114" w:hanging="360"/>
        <w:jc w:val="both"/>
        <w:rPr>
          <w:sz w:val="24"/>
        </w:rPr>
      </w:pPr>
      <w:r>
        <w:tab/>
      </w:r>
      <w:r>
        <w:rPr>
          <w:sz w:val="24"/>
        </w:rPr>
        <w:t>Refundacja przyznawana jest w szczególności na zakup maszyn, urządzeń, przedmiotów</w:t>
      </w:r>
      <w:r>
        <w:rPr>
          <w:spacing w:val="1"/>
          <w:sz w:val="24"/>
        </w:rPr>
        <w:t xml:space="preserve"> </w:t>
      </w:r>
      <w:r>
        <w:rPr>
          <w:sz w:val="24"/>
        </w:rPr>
        <w:t>niezbędnych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wyposażenia tworzonych</w:t>
      </w:r>
      <w:r>
        <w:rPr>
          <w:spacing w:val="-1"/>
          <w:sz w:val="24"/>
        </w:rPr>
        <w:t xml:space="preserve"> </w:t>
      </w:r>
      <w:r>
        <w:rPr>
          <w:sz w:val="24"/>
        </w:rPr>
        <w:t>stanowisk</w:t>
      </w:r>
      <w:r>
        <w:rPr>
          <w:spacing w:val="-1"/>
          <w:sz w:val="24"/>
        </w:rPr>
        <w:t xml:space="preserve"> </w:t>
      </w:r>
      <w:r>
        <w:rPr>
          <w:sz w:val="24"/>
        </w:rPr>
        <w:t>pracy.</w:t>
      </w:r>
    </w:p>
    <w:p w14:paraId="3B08FC4A" w14:textId="77777777" w:rsidR="00383166" w:rsidRDefault="00E476C2">
      <w:pPr>
        <w:pStyle w:val="Akapitzlist"/>
        <w:numPr>
          <w:ilvl w:val="0"/>
          <w:numId w:val="6"/>
        </w:numPr>
        <w:tabs>
          <w:tab w:val="left" w:pos="561"/>
        </w:tabs>
        <w:spacing w:before="1"/>
        <w:ind w:left="560" w:hanging="443"/>
        <w:jc w:val="both"/>
        <w:rPr>
          <w:sz w:val="24"/>
        </w:rPr>
      </w:pPr>
      <w:r>
        <w:rPr>
          <w:sz w:val="24"/>
        </w:rPr>
        <w:t>Refundacje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zorganizowanie dodatkowych</w:t>
      </w:r>
      <w:r>
        <w:rPr>
          <w:spacing w:val="-1"/>
          <w:sz w:val="24"/>
        </w:rPr>
        <w:t xml:space="preserve"> </w:t>
      </w:r>
      <w:r>
        <w:rPr>
          <w:sz w:val="24"/>
        </w:rPr>
        <w:t>miejsc</w:t>
      </w:r>
      <w:r>
        <w:rPr>
          <w:spacing w:val="-1"/>
          <w:sz w:val="24"/>
        </w:rPr>
        <w:t xml:space="preserve"> </w:t>
      </w:r>
      <w:r>
        <w:rPr>
          <w:sz w:val="24"/>
        </w:rPr>
        <w:t>pracy nie</w:t>
      </w:r>
      <w:r>
        <w:rPr>
          <w:spacing w:val="-2"/>
          <w:sz w:val="24"/>
        </w:rPr>
        <w:t xml:space="preserve"> </w:t>
      </w:r>
      <w:r>
        <w:rPr>
          <w:sz w:val="24"/>
        </w:rPr>
        <w:t>mogą być</w:t>
      </w:r>
      <w:r>
        <w:rPr>
          <w:spacing w:val="-3"/>
          <w:sz w:val="24"/>
        </w:rPr>
        <w:t xml:space="preserve"> </w:t>
      </w:r>
      <w:r>
        <w:rPr>
          <w:sz w:val="24"/>
        </w:rPr>
        <w:t>przyznane</w:t>
      </w:r>
      <w:r>
        <w:rPr>
          <w:spacing w:val="-1"/>
          <w:sz w:val="24"/>
        </w:rPr>
        <w:t xml:space="preserve"> </w:t>
      </w:r>
      <w:r>
        <w:rPr>
          <w:sz w:val="24"/>
        </w:rPr>
        <w:t>na:</w:t>
      </w:r>
    </w:p>
    <w:p w14:paraId="62C368CA" w14:textId="77777777" w:rsidR="00383166" w:rsidRDefault="00E476C2">
      <w:pPr>
        <w:pStyle w:val="Akapitzlist"/>
        <w:numPr>
          <w:ilvl w:val="1"/>
          <w:numId w:val="6"/>
        </w:numPr>
        <w:tabs>
          <w:tab w:val="left" w:pos="621"/>
        </w:tabs>
        <w:ind w:left="620" w:hanging="143"/>
        <w:jc w:val="left"/>
        <w:rPr>
          <w:sz w:val="24"/>
        </w:rPr>
      </w:pPr>
      <w:r>
        <w:rPr>
          <w:sz w:val="24"/>
        </w:rPr>
        <w:t>udziały</w:t>
      </w:r>
      <w:r>
        <w:rPr>
          <w:spacing w:val="-2"/>
          <w:sz w:val="24"/>
        </w:rPr>
        <w:t xml:space="preserve"> </w:t>
      </w:r>
      <w:r>
        <w:rPr>
          <w:sz w:val="24"/>
        </w:rPr>
        <w:t>finansowe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rzeczowe</w:t>
      </w:r>
      <w:r>
        <w:rPr>
          <w:spacing w:val="-3"/>
          <w:sz w:val="24"/>
        </w:rPr>
        <w:t xml:space="preserve"> </w:t>
      </w: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>wszystkich</w:t>
      </w:r>
      <w:r>
        <w:rPr>
          <w:spacing w:val="-1"/>
          <w:sz w:val="24"/>
        </w:rPr>
        <w:t xml:space="preserve"> </w:t>
      </w:r>
      <w:r>
        <w:rPr>
          <w:sz w:val="24"/>
        </w:rPr>
        <w:t>typach</w:t>
      </w:r>
      <w:r>
        <w:rPr>
          <w:spacing w:val="-1"/>
          <w:sz w:val="24"/>
        </w:rPr>
        <w:t xml:space="preserve"> </w:t>
      </w:r>
      <w:r>
        <w:rPr>
          <w:sz w:val="24"/>
        </w:rPr>
        <w:t>spółek,</w:t>
      </w:r>
    </w:p>
    <w:p w14:paraId="7D97F947" w14:textId="77777777" w:rsidR="00383166" w:rsidRDefault="00E476C2">
      <w:pPr>
        <w:pStyle w:val="Akapitzlist"/>
        <w:numPr>
          <w:ilvl w:val="1"/>
          <w:numId w:val="6"/>
        </w:numPr>
        <w:tabs>
          <w:tab w:val="left" w:pos="621"/>
        </w:tabs>
        <w:ind w:left="620" w:hanging="143"/>
        <w:jc w:val="left"/>
        <w:rPr>
          <w:sz w:val="24"/>
        </w:rPr>
      </w:pPr>
      <w:r>
        <w:rPr>
          <w:sz w:val="24"/>
        </w:rPr>
        <w:t>wynagrodzenie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składki na</w:t>
      </w:r>
      <w:r>
        <w:rPr>
          <w:spacing w:val="-3"/>
          <w:sz w:val="24"/>
        </w:rPr>
        <w:t xml:space="preserve"> </w:t>
      </w:r>
      <w:r>
        <w:rPr>
          <w:sz w:val="24"/>
        </w:rPr>
        <w:t>ubezpieczenie</w:t>
      </w:r>
      <w:r>
        <w:rPr>
          <w:spacing w:val="-2"/>
          <w:sz w:val="24"/>
        </w:rPr>
        <w:t xml:space="preserve"> </w:t>
      </w:r>
      <w:r>
        <w:rPr>
          <w:sz w:val="24"/>
        </w:rPr>
        <w:t>społeczne,</w:t>
      </w:r>
    </w:p>
    <w:p w14:paraId="4A430836" w14:textId="77777777" w:rsidR="00383166" w:rsidRDefault="00E476C2">
      <w:pPr>
        <w:pStyle w:val="Akapitzlist"/>
        <w:numPr>
          <w:ilvl w:val="1"/>
          <w:numId w:val="6"/>
        </w:numPr>
        <w:tabs>
          <w:tab w:val="left" w:pos="621"/>
        </w:tabs>
        <w:ind w:left="620" w:hanging="143"/>
        <w:jc w:val="left"/>
        <w:rPr>
          <w:sz w:val="24"/>
        </w:rPr>
      </w:pPr>
      <w:r>
        <w:rPr>
          <w:sz w:val="24"/>
        </w:rPr>
        <w:t>wydatki</w:t>
      </w:r>
      <w:r>
        <w:rPr>
          <w:spacing w:val="-2"/>
          <w:sz w:val="24"/>
        </w:rPr>
        <w:t xml:space="preserve"> </w:t>
      </w:r>
      <w:r>
        <w:rPr>
          <w:sz w:val="24"/>
        </w:rPr>
        <w:t>inwestycyjne</w:t>
      </w:r>
      <w:r>
        <w:rPr>
          <w:spacing w:val="-3"/>
          <w:sz w:val="24"/>
        </w:rPr>
        <w:t xml:space="preserve"> </w:t>
      </w:r>
      <w:r>
        <w:rPr>
          <w:sz w:val="24"/>
        </w:rPr>
        <w:t>obejmujące</w:t>
      </w:r>
      <w:r>
        <w:rPr>
          <w:spacing w:val="-2"/>
          <w:sz w:val="24"/>
        </w:rPr>
        <w:t xml:space="preserve"> </w:t>
      </w:r>
      <w:r>
        <w:rPr>
          <w:sz w:val="24"/>
        </w:rPr>
        <w:t>koszty</w:t>
      </w:r>
      <w:r>
        <w:rPr>
          <w:spacing w:val="-2"/>
          <w:sz w:val="24"/>
        </w:rPr>
        <w:t xml:space="preserve"> </w:t>
      </w:r>
      <w:r>
        <w:rPr>
          <w:sz w:val="24"/>
        </w:rPr>
        <w:t>budowy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remontów</w:t>
      </w:r>
      <w:r>
        <w:rPr>
          <w:spacing w:val="-1"/>
          <w:sz w:val="24"/>
        </w:rPr>
        <w:t xml:space="preserve"> </w:t>
      </w:r>
      <w:r>
        <w:rPr>
          <w:sz w:val="24"/>
        </w:rPr>
        <w:t>lokali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budynków,</w:t>
      </w:r>
    </w:p>
    <w:p w14:paraId="089EDD5B" w14:textId="77777777" w:rsidR="00383166" w:rsidRDefault="00E476C2">
      <w:pPr>
        <w:pStyle w:val="Akapitzlist"/>
        <w:numPr>
          <w:ilvl w:val="1"/>
          <w:numId w:val="6"/>
        </w:numPr>
        <w:tabs>
          <w:tab w:val="left" w:pos="621"/>
        </w:tabs>
        <w:ind w:left="620" w:hanging="143"/>
        <w:jc w:val="left"/>
        <w:rPr>
          <w:sz w:val="24"/>
        </w:rPr>
      </w:pPr>
      <w:r>
        <w:rPr>
          <w:sz w:val="24"/>
        </w:rPr>
        <w:t>opłaty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administracyjne, skarbowe,</w:t>
      </w:r>
      <w:r>
        <w:rPr>
          <w:spacing w:val="-1"/>
          <w:sz w:val="24"/>
        </w:rPr>
        <w:t xml:space="preserve"> </w:t>
      </w:r>
      <w:r>
        <w:rPr>
          <w:sz w:val="24"/>
        </w:rPr>
        <w:t>leasing,</w:t>
      </w:r>
      <w:r>
        <w:rPr>
          <w:spacing w:val="-1"/>
          <w:sz w:val="24"/>
        </w:rPr>
        <w:t xml:space="preserve"> </w:t>
      </w:r>
      <w:r>
        <w:rPr>
          <w:sz w:val="24"/>
        </w:rPr>
        <w:t>kaucje</w:t>
      </w:r>
      <w:r>
        <w:rPr>
          <w:spacing w:val="-2"/>
          <w:sz w:val="24"/>
        </w:rPr>
        <w:t xml:space="preserve"> </w:t>
      </w:r>
      <w:r>
        <w:rPr>
          <w:sz w:val="24"/>
        </w:rPr>
        <w:t>itp.</w:t>
      </w:r>
    </w:p>
    <w:p w14:paraId="519EA873" w14:textId="77777777" w:rsidR="00383166" w:rsidRDefault="00E476C2">
      <w:pPr>
        <w:pStyle w:val="Akapitzlist"/>
        <w:numPr>
          <w:ilvl w:val="1"/>
          <w:numId w:val="6"/>
        </w:numPr>
        <w:tabs>
          <w:tab w:val="left" w:pos="681"/>
        </w:tabs>
        <w:ind w:left="680" w:hanging="203"/>
        <w:jc w:val="left"/>
        <w:rPr>
          <w:sz w:val="24"/>
        </w:rPr>
      </w:pPr>
      <w:r>
        <w:rPr>
          <w:sz w:val="24"/>
        </w:rPr>
        <w:t>koszty</w:t>
      </w:r>
      <w:r>
        <w:rPr>
          <w:spacing w:val="-1"/>
          <w:sz w:val="24"/>
        </w:rPr>
        <w:t xml:space="preserve"> </w:t>
      </w:r>
      <w:r>
        <w:rPr>
          <w:sz w:val="24"/>
        </w:rPr>
        <w:t>reklamy</w:t>
      </w:r>
      <w:r>
        <w:rPr>
          <w:spacing w:val="-1"/>
          <w:sz w:val="24"/>
        </w:rPr>
        <w:t xml:space="preserve"> </w:t>
      </w:r>
      <w:r>
        <w:rPr>
          <w:sz w:val="24"/>
        </w:rPr>
        <w:t>i promocji</w:t>
      </w:r>
      <w:r>
        <w:rPr>
          <w:spacing w:val="-1"/>
          <w:sz w:val="24"/>
        </w:rPr>
        <w:t xml:space="preserve"> </w:t>
      </w:r>
      <w:r>
        <w:rPr>
          <w:sz w:val="24"/>
        </w:rPr>
        <w:t>firmy,</w:t>
      </w:r>
    </w:p>
    <w:p w14:paraId="4EB12D0D" w14:textId="77777777" w:rsidR="00383166" w:rsidRDefault="00E476C2">
      <w:pPr>
        <w:pStyle w:val="Akapitzlist"/>
        <w:numPr>
          <w:ilvl w:val="1"/>
          <w:numId w:val="6"/>
        </w:numPr>
        <w:tabs>
          <w:tab w:val="left" w:pos="621"/>
        </w:tabs>
        <w:ind w:left="620" w:hanging="143"/>
        <w:jc w:val="left"/>
        <w:rPr>
          <w:sz w:val="24"/>
        </w:rPr>
      </w:pP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zakup używanych</w:t>
      </w:r>
      <w:r>
        <w:rPr>
          <w:spacing w:val="-1"/>
          <w:sz w:val="24"/>
        </w:rPr>
        <w:t xml:space="preserve"> </w:t>
      </w:r>
      <w:r>
        <w:rPr>
          <w:sz w:val="24"/>
        </w:rPr>
        <w:t>programów komputerowych,</w:t>
      </w:r>
    </w:p>
    <w:p w14:paraId="7E1A2D6D" w14:textId="77777777" w:rsidR="00383166" w:rsidRDefault="00E476C2">
      <w:pPr>
        <w:pStyle w:val="Akapitzlist"/>
        <w:numPr>
          <w:ilvl w:val="1"/>
          <w:numId w:val="6"/>
        </w:numPr>
        <w:tabs>
          <w:tab w:val="left" w:pos="621"/>
        </w:tabs>
        <w:ind w:left="620" w:hanging="143"/>
        <w:jc w:val="left"/>
        <w:rPr>
          <w:sz w:val="24"/>
        </w:rPr>
      </w:pPr>
      <w:r>
        <w:rPr>
          <w:sz w:val="24"/>
        </w:rPr>
        <w:t>zakup</w:t>
      </w:r>
      <w:r>
        <w:rPr>
          <w:spacing w:val="-2"/>
          <w:sz w:val="24"/>
        </w:rPr>
        <w:t xml:space="preserve"> </w:t>
      </w:r>
      <w:r>
        <w:rPr>
          <w:sz w:val="24"/>
        </w:rPr>
        <w:t>nieruchomości,</w:t>
      </w:r>
    </w:p>
    <w:p w14:paraId="4D4DA968" w14:textId="77777777" w:rsidR="00383166" w:rsidRDefault="00E476C2">
      <w:pPr>
        <w:pStyle w:val="Akapitzlist"/>
        <w:numPr>
          <w:ilvl w:val="1"/>
          <w:numId w:val="6"/>
        </w:numPr>
        <w:tabs>
          <w:tab w:val="left" w:pos="621"/>
        </w:tabs>
        <w:ind w:left="620" w:hanging="143"/>
        <w:jc w:val="left"/>
        <w:rPr>
          <w:sz w:val="24"/>
        </w:rPr>
      </w:pPr>
      <w:r>
        <w:rPr>
          <w:sz w:val="24"/>
        </w:rPr>
        <w:t>zakup</w:t>
      </w:r>
      <w:r>
        <w:rPr>
          <w:spacing w:val="-3"/>
          <w:sz w:val="24"/>
        </w:rPr>
        <w:t xml:space="preserve"> </w:t>
      </w:r>
      <w:r>
        <w:rPr>
          <w:sz w:val="24"/>
        </w:rPr>
        <w:t>towaru,</w:t>
      </w:r>
      <w:r>
        <w:rPr>
          <w:spacing w:val="-2"/>
          <w:sz w:val="24"/>
        </w:rPr>
        <w:t xml:space="preserve"> </w:t>
      </w:r>
      <w:r>
        <w:rPr>
          <w:sz w:val="24"/>
        </w:rPr>
        <w:t>surowców,</w:t>
      </w:r>
      <w:r>
        <w:rPr>
          <w:spacing w:val="-3"/>
          <w:sz w:val="24"/>
        </w:rPr>
        <w:t xml:space="preserve"> </w:t>
      </w:r>
      <w:r>
        <w:rPr>
          <w:sz w:val="24"/>
        </w:rPr>
        <w:t>materiałów,</w:t>
      </w:r>
    </w:p>
    <w:p w14:paraId="3768C988" w14:textId="77777777" w:rsidR="00383166" w:rsidRDefault="00E476C2">
      <w:pPr>
        <w:pStyle w:val="Akapitzlist"/>
        <w:numPr>
          <w:ilvl w:val="1"/>
          <w:numId w:val="6"/>
        </w:numPr>
        <w:tabs>
          <w:tab w:val="left" w:pos="621"/>
        </w:tabs>
        <w:ind w:right="114" w:hanging="360"/>
        <w:jc w:val="left"/>
        <w:rPr>
          <w:sz w:val="24"/>
        </w:rPr>
      </w:pPr>
      <w:r>
        <w:rPr>
          <w:sz w:val="24"/>
        </w:rPr>
        <w:t>zakupy od osób spokrewnionych o których mowa w art. 14 ust. 3 pkt 1 ustawy o podatku</w:t>
      </w:r>
      <w:r>
        <w:rPr>
          <w:spacing w:val="-57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spadku i darowizn,</w:t>
      </w:r>
    </w:p>
    <w:p w14:paraId="4A083C93" w14:textId="77777777" w:rsidR="00383166" w:rsidRDefault="00E476C2">
      <w:pPr>
        <w:pStyle w:val="Akapitzlist"/>
        <w:numPr>
          <w:ilvl w:val="1"/>
          <w:numId w:val="6"/>
        </w:numPr>
        <w:tabs>
          <w:tab w:val="left" w:pos="621"/>
        </w:tabs>
        <w:ind w:left="620" w:hanging="143"/>
        <w:jc w:val="left"/>
        <w:rPr>
          <w:sz w:val="24"/>
        </w:rPr>
      </w:pPr>
      <w:r>
        <w:rPr>
          <w:sz w:val="24"/>
        </w:rPr>
        <w:t>zakupy</w:t>
      </w:r>
      <w:r>
        <w:rPr>
          <w:spacing w:val="-2"/>
          <w:sz w:val="24"/>
        </w:rPr>
        <w:t xml:space="preserve"> </w:t>
      </w:r>
      <w:r>
        <w:rPr>
          <w:sz w:val="24"/>
        </w:rPr>
        <w:t>objęte</w:t>
      </w:r>
      <w:r>
        <w:rPr>
          <w:spacing w:val="-2"/>
          <w:sz w:val="24"/>
        </w:rPr>
        <w:t xml:space="preserve"> </w:t>
      </w:r>
      <w:r>
        <w:rPr>
          <w:sz w:val="24"/>
        </w:rPr>
        <w:t>wyłączeniami</w:t>
      </w:r>
      <w:r>
        <w:rPr>
          <w:spacing w:val="-2"/>
          <w:sz w:val="24"/>
        </w:rPr>
        <w:t xml:space="preserve"> </w:t>
      </w:r>
      <w:r>
        <w:rPr>
          <w:sz w:val="24"/>
        </w:rPr>
        <w:t>określonymi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przepisach</w:t>
      </w:r>
      <w:r>
        <w:rPr>
          <w:spacing w:val="-2"/>
          <w:sz w:val="24"/>
        </w:rPr>
        <w:t xml:space="preserve"> </w:t>
      </w:r>
      <w:r>
        <w:rPr>
          <w:sz w:val="24"/>
        </w:rPr>
        <w:t>WE,</w:t>
      </w:r>
    </w:p>
    <w:p w14:paraId="3908A8E5" w14:textId="77777777" w:rsidR="00383166" w:rsidRDefault="00E476C2">
      <w:pPr>
        <w:pStyle w:val="Akapitzlist"/>
        <w:numPr>
          <w:ilvl w:val="1"/>
          <w:numId w:val="6"/>
        </w:numPr>
        <w:tabs>
          <w:tab w:val="left" w:pos="621"/>
        </w:tabs>
        <w:ind w:left="620" w:hanging="143"/>
        <w:jc w:val="left"/>
        <w:rPr>
          <w:sz w:val="24"/>
        </w:rPr>
      </w:pPr>
      <w:r>
        <w:rPr>
          <w:sz w:val="24"/>
        </w:rPr>
        <w:t>utworzenie</w:t>
      </w:r>
      <w:r>
        <w:rPr>
          <w:spacing w:val="-1"/>
          <w:sz w:val="24"/>
        </w:rPr>
        <w:t xml:space="preserve"> </w:t>
      </w:r>
      <w:r>
        <w:rPr>
          <w:sz w:val="24"/>
        </w:rPr>
        <w:t>stanowiska</w:t>
      </w:r>
      <w:r>
        <w:rPr>
          <w:spacing w:val="-1"/>
          <w:sz w:val="24"/>
        </w:rPr>
        <w:t xml:space="preserve"> </w:t>
      </w:r>
      <w:r>
        <w:rPr>
          <w:sz w:val="24"/>
        </w:rPr>
        <w:t>pracy</w:t>
      </w:r>
      <w:r>
        <w:rPr>
          <w:spacing w:val="-1"/>
          <w:sz w:val="24"/>
        </w:rPr>
        <w:t xml:space="preserve"> </w:t>
      </w:r>
      <w:r>
        <w:rPr>
          <w:sz w:val="24"/>
        </w:rPr>
        <w:t>poza</w:t>
      </w:r>
      <w:r>
        <w:rPr>
          <w:spacing w:val="-1"/>
          <w:sz w:val="24"/>
        </w:rPr>
        <w:t xml:space="preserve"> </w:t>
      </w:r>
      <w:r>
        <w:rPr>
          <w:sz w:val="24"/>
        </w:rPr>
        <w:t>obszarem</w:t>
      </w:r>
      <w:r>
        <w:rPr>
          <w:spacing w:val="-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1"/>
          <w:sz w:val="24"/>
        </w:rPr>
        <w:t xml:space="preserve"> </w:t>
      </w:r>
      <w:r>
        <w:rPr>
          <w:sz w:val="24"/>
        </w:rPr>
        <w:t>PUP</w:t>
      </w:r>
      <w:r>
        <w:rPr>
          <w:spacing w:val="-2"/>
          <w:sz w:val="24"/>
        </w:rPr>
        <w:t xml:space="preserve"> </w:t>
      </w:r>
      <w:r>
        <w:rPr>
          <w:sz w:val="24"/>
        </w:rPr>
        <w:t>Włoszczowa,</w:t>
      </w:r>
    </w:p>
    <w:p w14:paraId="1C443CB3" w14:textId="77777777" w:rsidR="00383166" w:rsidRDefault="00E476C2">
      <w:pPr>
        <w:pStyle w:val="Akapitzlist"/>
        <w:numPr>
          <w:ilvl w:val="1"/>
          <w:numId w:val="6"/>
        </w:numPr>
        <w:tabs>
          <w:tab w:val="left" w:pos="621"/>
        </w:tabs>
        <w:spacing w:before="1"/>
        <w:ind w:left="620" w:hanging="143"/>
        <w:jc w:val="left"/>
        <w:rPr>
          <w:sz w:val="24"/>
        </w:rPr>
      </w:pPr>
      <w:r>
        <w:rPr>
          <w:sz w:val="24"/>
        </w:rPr>
        <w:t>koszty</w:t>
      </w:r>
      <w:r>
        <w:rPr>
          <w:spacing w:val="-2"/>
          <w:sz w:val="24"/>
        </w:rPr>
        <w:t xml:space="preserve"> </w:t>
      </w:r>
      <w:r>
        <w:rPr>
          <w:sz w:val="24"/>
        </w:rPr>
        <w:t>transportu</w:t>
      </w:r>
      <w:r>
        <w:rPr>
          <w:spacing w:val="-1"/>
          <w:sz w:val="24"/>
        </w:rPr>
        <w:t xml:space="preserve"> </w:t>
      </w:r>
      <w:r>
        <w:rPr>
          <w:sz w:val="24"/>
        </w:rPr>
        <w:t>maszyn,</w:t>
      </w:r>
      <w:r>
        <w:rPr>
          <w:spacing w:val="-2"/>
          <w:sz w:val="24"/>
        </w:rPr>
        <w:t xml:space="preserve"> </w:t>
      </w:r>
      <w:r>
        <w:rPr>
          <w:sz w:val="24"/>
        </w:rPr>
        <w:t>urządzeń,</w:t>
      </w:r>
    </w:p>
    <w:p w14:paraId="00D95AE6" w14:textId="77777777" w:rsidR="00383166" w:rsidRDefault="00E476C2">
      <w:pPr>
        <w:pStyle w:val="Akapitzlist"/>
        <w:numPr>
          <w:ilvl w:val="1"/>
          <w:numId w:val="6"/>
        </w:numPr>
        <w:tabs>
          <w:tab w:val="left" w:pos="621"/>
        </w:tabs>
        <w:ind w:left="620" w:hanging="143"/>
        <w:jc w:val="left"/>
        <w:rPr>
          <w:sz w:val="24"/>
        </w:rPr>
      </w:pPr>
      <w:r>
        <w:rPr>
          <w:sz w:val="24"/>
        </w:rPr>
        <w:t>zakup</w:t>
      </w:r>
      <w:r>
        <w:rPr>
          <w:spacing w:val="-2"/>
          <w:sz w:val="24"/>
        </w:rPr>
        <w:t xml:space="preserve"> </w:t>
      </w:r>
      <w:r>
        <w:rPr>
          <w:sz w:val="24"/>
        </w:rPr>
        <w:t>samochodu,</w:t>
      </w:r>
      <w:r>
        <w:rPr>
          <w:spacing w:val="-1"/>
          <w:sz w:val="24"/>
        </w:rPr>
        <w:t xml:space="preserve"> </w:t>
      </w:r>
      <w:r>
        <w:rPr>
          <w:sz w:val="24"/>
        </w:rPr>
        <w:t>lawety,</w:t>
      </w:r>
      <w:r>
        <w:rPr>
          <w:spacing w:val="-1"/>
          <w:sz w:val="24"/>
        </w:rPr>
        <w:t xml:space="preserve"> </w:t>
      </w:r>
      <w:r>
        <w:rPr>
          <w:sz w:val="24"/>
        </w:rPr>
        <w:t>autolawety,</w:t>
      </w:r>
      <w:r>
        <w:rPr>
          <w:spacing w:val="-1"/>
          <w:sz w:val="24"/>
        </w:rPr>
        <w:t xml:space="preserve"> </w:t>
      </w:r>
      <w:r>
        <w:rPr>
          <w:sz w:val="24"/>
        </w:rPr>
        <w:t>naczepy,</w:t>
      </w:r>
      <w:r>
        <w:rPr>
          <w:spacing w:val="-1"/>
          <w:sz w:val="24"/>
        </w:rPr>
        <w:t xml:space="preserve"> </w:t>
      </w:r>
      <w:r>
        <w:rPr>
          <w:sz w:val="24"/>
        </w:rPr>
        <w:t>przyczepy,</w:t>
      </w:r>
    </w:p>
    <w:p w14:paraId="2D80E20D" w14:textId="77777777" w:rsidR="00383166" w:rsidRDefault="00E476C2">
      <w:pPr>
        <w:pStyle w:val="Akapitzlist"/>
        <w:numPr>
          <w:ilvl w:val="1"/>
          <w:numId w:val="6"/>
        </w:numPr>
        <w:tabs>
          <w:tab w:val="left" w:pos="621"/>
        </w:tabs>
        <w:ind w:left="620" w:hanging="143"/>
        <w:jc w:val="left"/>
        <w:rPr>
          <w:sz w:val="24"/>
        </w:rPr>
      </w:pPr>
      <w:r>
        <w:rPr>
          <w:sz w:val="24"/>
        </w:rPr>
        <w:t>koszty</w:t>
      </w:r>
      <w:r>
        <w:rPr>
          <w:spacing w:val="-2"/>
          <w:sz w:val="24"/>
        </w:rPr>
        <w:t xml:space="preserve"> </w:t>
      </w:r>
      <w:r>
        <w:rPr>
          <w:sz w:val="24"/>
        </w:rPr>
        <w:t>szkolenia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zakresie</w:t>
      </w:r>
      <w:r>
        <w:rPr>
          <w:spacing w:val="-2"/>
          <w:sz w:val="24"/>
        </w:rPr>
        <w:t xml:space="preserve"> </w:t>
      </w:r>
      <w:r>
        <w:rPr>
          <w:sz w:val="24"/>
        </w:rPr>
        <w:t>obsługi</w:t>
      </w:r>
      <w:r>
        <w:rPr>
          <w:spacing w:val="-1"/>
          <w:sz w:val="24"/>
        </w:rPr>
        <w:t xml:space="preserve"> </w:t>
      </w:r>
      <w:r>
        <w:rPr>
          <w:sz w:val="24"/>
        </w:rPr>
        <w:t>maszyn,</w:t>
      </w:r>
      <w:r>
        <w:rPr>
          <w:spacing w:val="-1"/>
          <w:sz w:val="24"/>
        </w:rPr>
        <w:t xml:space="preserve"> </w:t>
      </w:r>
      <w:r>
        <w:rPr>
          <w:sz w:val="24"/>
        </w:rPr>
        <w:t>urządzeń,</w:t>
      </w:r>
    </w:p>
    <w:p w14:paraId="446CE4EA" w14:textId="77777777" w:rsidR="00383166" w:rsidRDefault="00383166">
      <w:pPr>
        <w:rPr>
          <w:sz w:val="24"/>
        </w:rPr>
        <w:sectPr w:rsidR="00383166">
          <w:pgSz w:w="11910" w:h="16840"/>
          <w:pgMar w:top="760" w:right="1300" w:bottom="280" w:left="1300" w:header="708" w:footer="708" w:gutter="0"/>
          <w:cols w:space="708"/>
        </w:sectPr>
      </w:pPr>
    </w:p>
    <w:p w14:paraId="2096C255" w14:textId="77777777" w:rsidR="00383166" w:rsidRDefault="00E476C2">
      <w:pPr>
        <w:pStyle w:val="Akapitzlist"/>
        <w:numPr>
          <w:ilvl w:val="1"/>
          <w:numId w:val="6"/>
        </w:numPr>
        <w:tabs>
          <w:tab w:val="left" w:pos="621"/>
        </w:tabs>
        <w:spacing w:before="77"/>
        <w:ind w:left="620" w:hanging="143"/>
        <w:jc w:val="left"/>
        <w:rPr>
          <w:sz w:val="24"/>
        </w:rPr>
      </w:pPr>
      <w:r>
        <w:rPr>
          <w:sz w:val="24"/>
        </w:rPr>
        <w:lastRenderedPageBreak/>
        <w:t>zakup</w:t>
      </w:r>
      <w:r>
        <w:rPr>
          <w:spacing w:val="-2"/>
          <w:sz w:val="24"/>
        </w:rPr>
        <w:t xml:space="preserve"> </w:t>
      </w:r>
      <w:r>
        <w:rPr>
          <w:sz w:val="24"/>
        </w:rPr>
        <w:t>klimatyzacji, alarmu,</w:t>
      </w:r>
      <w:r>
        <w:rPr>
          <w:spacing w:val="-1"/>
          <w:sz w:val="24"/>
        </w:rPr>
        <w:t xml:space="preserve"> </w:t>
      </w:r>
      <w:r>
        <w:rPr>
          <w:sz w:val="24"/>
        </w:rPr>
        <w:t>monitoringu,</w:t>
      </w:r>
    </w:p>
    <w:p w14:paraId="52AA0674" w14:textId="77777777" w:rsidR="00383166" w:rsidRDefault="00E476C2">
      <w:pPr>
        <w:pStyle w:val="Akapitzlist"/>
        <w:numPr>
          <w:ilvl w:val="1"/>
          <w:numId w:val="6"/>
        </w:numPr>
        <w:tabs>
          <w:tab w:val="left" w:pos="621"/>
        </w:tabs>
        <w:ind w:right="115" w:hanging="360"/>
        <w:jc w:val="left"/>
        <w:rPr>
          <w:sz w:val="24"/>
        </w:rPr>
      </w:pPr>
      <w:r>
        <w:rPr>
          <w:sz w:val="24"/>
        </w:rPr>
        <w:t>na</w:t>
      </w:r>
      <w:r>
        <w:rPr>
          <w:spacing w:val="28"/>
          <w:sz w:val="24"/>
        </w:rPr>
        <w:t xml:space="preserve"> </w:t>
      </w:r>
      <w:r>
        <w:rPr>
          <w:sz w:val="24"/>
        </w:rPr>
        <w:t>zakup</w:t>
      </w:r>
      <w:r>
        <w:rPr>
          <w:spacing w:val="31"/>
          <w:sz w:val="24"/>
        </w:rPr>
        <w:t xml:space="preserve"> </w:t>
      </w:r>
      <w:r>
        <w:rPr>
          <w:sz w:val="24"/>
        </w:rPr>
        <w:t>automatów</w:t>
      </w:r>
      <w:r>
        <w:rPr>
          <w:spacing w:val="30"/>
          <w:sz w:val="24"/>
        </w:rPr>
        <w:t xml:space="preserve"> </w:t>
      </w:r>
      <w:r>
        <w:rPr>
          <w:sz w:val="24"/>
        </w:rPr>
        <w:t>w</w:t>
      </w:r>
      <w:r>
        <w:rPr>
          <w:spacing w:val="31"/>
          <w:sz w:val="24"/>
        </w:rPr>
        <w:t xml:space="preserve"> </w:t>
      </w:r>
      <w:r>
        <w:rPr>
          <w:sz w:val="24"/>
        </w:rPr>
        <w:t>tym</w:t>
      </w:r>
      <w:r>
        <w:rPr>
          <w:spacing w:val="29"/>
          <w:sz w:val="24"/>
        </w:rPr>
        <w:t xml:space="preserve"> </w:t>
      </w:r>
      <w:r>
        <w:rPr>
          <w:sz w:val="24"/>
        </w:rPr>
        <w:t>automatów</w:t>
      </w:r>
      <w:r>
        <w:rPr>
          <w:spacing w:val="30"/>
          <w:sz w:val="24"/>
        </w:rPr>
        <w:t xml:space="preserve"> </w:t>
      </w:r>
      <w:r>
        <w:rPr>
          <w:sz w:val="24"/>
        </w:rPr>
        <w:t>samosprzedających</w:t>
      </w:r>
      <w:r>
        <w:rPr>
          <w:spacing w:val="31"/>
          <w:sz w:val="24"/>
        </w:rPr>
        <w:t xml:space="preserve"> </w:t>
      </w:r>
      <w:r>
        <w:rPr>
          <w:sz w:val="24"/>
        </w:rPr>
        <w:t>(do</w:t>
      </w:r>
      <w:r>
        <w:rPr>
          <w:spacing w:val="29"/>
          <w:sz w:val="24"/>
        </w:rPr>
        <w:t xml:space="preserve"> </w:t>
      </w:r>
      <w:r>
        <w:rPr>
          <w:sz w:val="24"/>
        </w:rPr>
        <w:t>gier</w:t>
      </w:r>
      <w:r>
        <w:rPr>
          <w:spacing w:val="30"/>
          <w:sz w:val="24"/>
        </w:rPr>
        <w:t xml:space="preserve"> </w:t>
      </w:r>
      <w:r>
        <w:rPr>
          <w:sz w:val="24"/>
        </w:rPr>
        <w:t>zręcznościowych,</w:t>
      </w:r>
      <w:r>
        <w:rPr>
          <w:spacing w:val="-57"/>
          <w:sz w:val="24"/>
        </w:rPr>
        <w:t xml:space="preserve"> </w:t>
      </w:r>
      <w:r>
        <w:rPr>
          <w:sz w:val="24"/>
        </w:rPr>
        <w:t>do napojów</w:t>
      </w:r>
      <w:r>
        <w:rPr>
          <w:spacing w:val="-1"/>
          <w:sz w:val="24"/>
        </w:rPr>
        <w:t xml:space="preserve"> </w:t>
      </w:r>
      <w:r>
        <w:rPr>
          <w:sz w:val="24"/>
        </w:rPr>
        <w:t>itp.),</w:t>
      </w:r>
    </w:p>
    <w:p w14:paraId="5FC6663B" w14:textId="77777777" w:rsidR="00383166" w:rsidRDefault="00E476C2">
      <w:pPr>
        <w:pStyle w:val="Akapitzlist"/>
        <w:numPr>
          <w:ilvl w:val="1"/>
          <w:numId w:val="6"/>
        </w:numPr>
        <w:tabs>
          <w:tab w:val="left" w:pos="621"/>
        </w:tabs>
        <w:spacing w:before="1"/>
        <w:ind w:left="620" w:hanging="143"/>
        <w:jc w:val="left"/>
        <w:rPr>
          <w:sz w:val="24"/>
        </w:rPr>
      </w:pPr>
      <w:r>
        <w:rPr>
          <w:sz w:val="24"/>
        </w:rPr>
        <w:t>zakup</w:t>
      </w:r>
      <w:r>
        <w:rPr>
          <w:spacing w:val="-1"/>
          <w:sz w:val="24"/>
        </w:rPr>
        <w:t xml:space="preserve"> </w:t>
      </w:r>
      <w:r>
        <w:rPr>
          <w:sz w:val="24"/>
        </w:rPr>
        <w:t>kasy</w:t>
      </w:r>
      <w:r>
        <w:rPr>
          <w:spacing w:val="-1"/>
          <w:sz w:val="24"/>
        </w:rPr>
        <w:t xml:space="preserve"> </w:t>
      </w:r>
      <w:r>
        <w:rPr>
          <w:sz w:val="24"/>
        </w:rPr>
        <w:t>fiskalnej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drukarki</w:t>
      </w:r>
      <w:r>
        <w:rPr>
          <w:spacing w:val="-1"/>
          <w:sz w:val="24"/>
        </w:rPr>
        <w:t xml:space="preserve"> </w:t>
      </w:r>
      <w:r>
        <w:rPr>
          <w:sz w:val="24"/>
        </w:rPr>
        <w:t>fiskalnej,</w:t>
      </w:r>
    </w:p>
    <w:p w14:paraId="594CDA52" w14:textId="77777777" w:rsidR="00383166" w:rsidRDefault="00E476C2">
      <w:pPr>
        <w:pStyle w:val="Akapitzlist"/>
        <w:numPr>
          <w:ilvl w:val="1"/>
          <w:numId w:val="6"/>
        </w:numPr>
        <w:tabs>
          <w:tab w:val="left" w:pos="621"/>
        </w:tabs>
        <w:ind w:left="620" w:hanging="143"/>
        <w:jc w:val="left"/>
        <w:rPr>
          <w:sz w:val="24"/>
        </w:rPr>
      </w:pPr>
      <w:r>
        <w:rPr>
          <w:sz w:val="24"/>
        </w:rPr>
        <w:t>inne</w:t>
      </w:r>
      <w:r>
        <w:rPr>
          <w:spacing w:val="-1"/>
          <w:sz w:val="24"/>
        </w:rPr>
        <w:t xml:space="preserve"> </w:t>
      </w:r>
      <w:r>
        <w:rPr>
          <w:sz w:val="24"/>
        </w:rPr>
        <w:t>zakupy</w:t>
      </w:r>
      <w:r>
        <w:rPr>
          <w:spacing w:val="-1"/>
          <w:sz w:val="24"/>
        </w:rPr>
        <w:t xml:space="preserve"> </w:t>
      </w:r>
      <w:r>
        <w:rPr>
          <w:sz w:val="24"/>
        </w:rPr>
        <w:t>uznane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Urząd</w:t>
      </w:r>
      <w:r>
        <w:rPr>
          <w:spacing w:val="-1"/>
          <w:sz w:val="24"/>
        </w:rPr>
        <w:t xml:space="preserve"> </w:t>
      </w:r>
      <w:r>
        <w:rPr>
          <w:sz w:val="24"/>
        </w:rPr>
        <w:t>za wydatki nieracjonalne.</w:t>
      </w:r>
    </w:p>
    <w:p w14:paraId="74606369" w14:textId="77777777" w:rsidR="00383166" w:rsidRDefault="00383166">
      <w:pPr>
        <w:pStyle w:val="Tekstpodstawowy"/>
        <w:ind w:left="0"/>
        <w:jc w:val="left"/>
      </w:pPr>
    </w:p>
    <w:p w14:paraId="30D2BB5E" w14:textId="77777777" w:rsidR="00383166" w:rsidRDefault="00E476C2">
      <w:pPr>
        <w:pStyle w:val="Akapitzlist"/>
        <w:numPr>
          <w:ilvl w:val="0"/>
          <w:numId w:val="6"/>
        </w:numPr>
        <w:tabs>
          <w:tab w:val="left" w:pos="560"/>
          <w:tab w:val="left" w:pos="561"/>
        </w:tabs>
        <w:ind w:left="560" w:hanging="443"/>
        <w:rPr>
          <w:sz w:val="24"/>
        </w:rPr>
      </w:pPr>
      <w:r>
        <w:rPr>
          <w:sz w:val="24"/>
        </w:rPr>
        <w:t>Refundacja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będzie</w:t>
      </w:r>
      <w:r>
        <w:rPr>
          <w:spacing w:val="-1"/>
          <w:sz w:val="24"/>
        </w:rPr>
        <w:t xml:space="preserve"> </w:t>
      </w:r>
      <w:r>
        <w:rPr>
          <w:sz w:val="24"/>
        </w:rPr>
        <w:t>możliwa,</w:t>
      </w:r>
      <w:r>
        <w:rPr>
          <w:spacing w:val="-1"/>
          <w:sz w:val="24"/>
        </w:rPr>
        <w:t xml:space="preserve"> </w:t>
      </w:r>
      <w:r>
        <w:rPr>
          <w:sz w:val="24"/>
        </w:rPr>
        <w:t>gdy:</w:t>
      </w:r>
    </w:p>
    <w:p w14:paraId="1F6AC151" w14:textId="77777777" w:rsidR="00383166" w:rsidRDefault="00E476C2">
      <w:pPr>
        <w:pStyle w:val="Akapitzlist"/>
        <w:numPr>
          <w:ilvl w:val="1"/>
          <w:numId w:val="6"/>
        </w:numPr>
        <w:tabs>
          <w:tab w:val="left" w:pos="978"/>
        </w:tabs>
        <w:spacing w:line="275" w:lineRule="exact"/>
        <w:ind w:left="978" w:hanging="140"/>
        <w:jc w:val="left"/>
        <w:rPr>
          <w:sz w:val="24"/>
        </w:rPr>
      </w:pPr>
      <w:r>
        <w:rPr>
          <w:sz w:val="24"/>
        </w:rPr>
        <w:t>zatrudnienie</w:t>
      </w:r>
      <w:r>
        <w:rPr>
          <w:spacing w:val="-3"/>
          <w:sz w:val="24"/>
        </w:rPr>
        <w:t xml:space="preserve"> </w:t>
      </w:r>
      <w:r>
        <w:rPr>
          <w:sz w:val="24"/>
        </w:rPr>
        <w:t>pracownika</w:t>
      </w:r>
      <w:r>
        <w:rPr>
          <w:spacing w:val="-2"/>
          <w:sz w:val="24"/>
        </w:rPr>
        <w:t xml:space="preserve"> </w:t>
      </w:r>
      <w:r>
        <w:rPr>
          <w:sz w:val="24"/>
        </w:rPr>
        <w:t>nastąpi przed</w:t>
      </w:r>
      <w:r>
        <w:rPr>
          <w:spacing w:val="-1"/>
          <w:sz w:val="24"/>
        </w:rPr>
        <w:t xml:space="preserve"> </w:t>
      </w:r>
      <w:r>
        <w:rPr>
          <w:sz w:val="24"/>
        </w:rPr>
        <w:t>dniem</w:t>
      </w:r>
      <w:r>
        <w:rPr>
          <w:spacing w:val="-1"/>
          <w:sz w:val="24"/>
        </w:rPr>
        <w:t xml:space="preserve"> </w:t>
      </w:r>
      <w:r>
        <w:rPr>
          <w:sz w:val="24"/>
        </w:rPr>
        <w:t>zawarcia</w:t>
      </w:r>
      <w:r>
        <w:rPr>
          <w:spacing w:val="-2"/>
          <w:sz w:val="24"/>
        </w:rPr>
        <w:t xml:space="preserve"> </w:t>
      </w:r>
      <w:r>
        <w:rPr>
          <w:sz w:val="24"/>
        </w:rPr>
        <w:t>umowy,</w:t>
      </w:r>
    </w:p>
    <w:p w14:paraId="5D8714CB" w14:textId="77777777" w:rsidR="00383166" w:rsidRDefault="00E476C2">
      <w:pPr>
        <w:pStyle w:val="Akapitzlist"/>
        <w:numPr>
          <w:ilvl w:val="1"/>
          <w:numId w:val="6"/>
        </w:numPr>
        <w:tabs>
          <w:tab w:val="left" w:pos="978"/>
        </w:tabs>
        <w:spacing w:line="275" w:lineRule="exact"/>
        <w:ind w:left="978" w:hanging="140"/>
        <w:jc w:val="left"/>
        <w:rPr>
          <w:sz w:val="24"/>
        </w:rPr>
      </w:pPr>
      <w:r>
        <w:rPr>
          <w:sz w:val="24"/>
        </w:rPr>
        <w:t>pracownik</w:t>
      </w:r>
      <w:r>
        <w:rPr>
          <w:spacing w:val="-1"/>
          <w:sz w:val="24"/>
        </w:rPr>
        <w:t xml:space="preserve"> </w:t>
      </w:r>
      <w:r>
        <w:rPr>
          <w:sz w:val="24"/>
        </w:rPr>
        <w:t>zostanie</w:t>
      </w:r>
      <w:r>
        <w:rPr>
          <w:spacing w:val="-2"/>
          <w:sz w:val="24"/>
        </w:rPr>
        <w:t xml:space="preserve"> </w:t>
      </w:r>
      <w:r>
        <w:rPr>
          <w:sz w:val="24"/>
        </w:rPr>
        <w:t>zatrudniony bez</w:t>
      </w:r>
      <w:r>
        <w:rPr>
          <w:spacing w:val="-2"/>
          <w:sz w:val="24"/>
        </w:rPr>
        <w:t xml:space="preserve"> </w:t>
      </w:r>
      <w:r>
        <w:rPr>
          <w:sz w:val="24"/>
        </w:rPr>
        <w:t>wymaganego</w:t>
      </w:r>
      <w:r>
        <w:rPr>
          <w:spacing w:val="-1"/>
          <w:sz w:val="24"/>
        </w:rPr>
        <w:t xml:space="preserve"> </w:t>
      </w:r>
      <w:r>
        <w:rPr>
          <w:sz w:val="24"/>
        </w:rPr>
        <w:t>skierowania,</w:t>
      </w:r>
    </w:p>
    <w:p w14:paraId="22359DD1" w14:textId="77777777" w:rsidR="00383166" w:rsidRDefault="00E476C2">
      <w:pPr>
        <w:pStyle w:val="Akapitzlist"/>
        <w:numPr>
          <w:ilvl w:val="1"/>
          <w:numId w:val="6"/>
        </w:numPr>
        <w:tabs>
          <w:tab w:val="left" w:pos="978"/>
        </w:tabs>
        <w:ind w:left="978" w:hanging="140"/>
        <w:jc w:val="left"/>
        <w:rPr>
          <w:sz w:val="24"/>
        </w:rPr>
      </w:pPr>
      <w:r>
        <w:rPr>
          <w:sz w:val="24"/>
        </w:rPr>
        <w:t>zakupy</w:t>
      </w:r>
      <w:r>
        <w:rPr>
          <w:spacing w:val="-1"/>
          <w:sz w:val="24"/>
        </w:rPr>
        <w:t xml:space="preserve"> </w:t>
      </w:r>
      <w:r>
        <w:rPr>
          <w:sz w:val="24"/>
        </w:rPr>
        <w:t>będą</w:t>
      </w:r>
      <w:r>
        <w:rPr>
          <w:spacing w:val="-2"/>
          <w:sz w:val="24"/>
        </w:rPr>
        <w:t xml:space="preserve"> </w:t>
      </w:r>
      <w:r>
        <w:rPr>
          <w:sz w:val="24"/>
        </w:rPr>
        <w:t>dokonane przed dniem</w:t>
      </w:r>
      <w:r>
        <w:rPr>
          <w:spacing w:val="-1"/>
          <w:sz w:val="24"/>
        </w:rPr>
        <w:t xml:space="preserve"> </w:t>
      </w:r>
      <w:r>
        <w:rPr>
          <w:sz w:val="24"/>
        </w:rPr>
        <w:t>zawarcia</w:t>
      </w:r>
      <w:r>
        <w:rPr>
          <w:spacing w:val="-1"/>
          <w:sz w:val="24"/>
        </w:rPr>
        <w:t xml:space="preserve"> </w:t>
      </w:r>
      <w:r>
        <w:rPr>
          <w:sz w:val="24"/>
        </w:rPr>
        <w:t>umowy,</w:t>
      </w:r>
    </w:p>
    <w:p w14:paraId="7DF42E3E" w14:textId="77777777" w:rsidR="00383166" w:rsidRDefault="00E476C2">
      <w:pPr>
        <w:pStyle w:val="Akapitzlist"/>
        <w:numPr>
          <w:ilvl w:val="1"/>
          <w:numId w:val="6"/>
        </w:numPr>
        <w:tabs>
          <w:tab w:val="left" w:pos="978"/>
        </w:tabs>
        <w:ind w:left="978" w:hanging="140"/>
        <w:jc w:val="left"/>
        <w:rPr>
          <w:sz w:val="24"/>
        </w:rPr>
      </w:pPr>
      <w:r>
        <w:rPr>
          <w:sz w:val="24"/>
        </w:rPr>
        <w:t>zapłata za</w:t>
      </w:r>
      <w:r>
        <w:rPr>
          <w:spacing w:val="-2"/>
          <w:sz w:val="24"/>
        </w:rPr>
        <w:t xml:space="preserve"> </w:t>
      </w:r>
      <w:r>
        <w:rPr>
          <w:sz w:val="24"/>
        </w:rPr>
        <w:t>maszyny,</w:t>
      </w:r>
      <w:r>
        <w:rPr>
          <w:spacing w:val="-1"/>
          <w:sz w:val="24"/>
        </w:rPr>
        <w:t xml:space="preserve"> </w:t>
      </w:r>
      <w:r>
        <w:rPr>
          <w:sz w:val="24"/>
        </w:rPr>
        <w:t>urządzenia</w:t>
      </w:r>
      <w:r>
        <w:rPr>
          <w:spacing w:val="-1"/>
          <w:sz w:val="24"/>
        </w:rPr>
        <w:t xml:space="preserve"> </w:t>
      </w:r>
      <w:r>
        <w:rPr>
          <w:sz w:val="24"/>
        </w:rPr>
        <w:t>nastąpi</w:t>
      </w:r>
      <w:r>
        <w:rPr>
          <w:spacing w:val="-2"/>
          <w:sz w:val="24"/>
        </w:rPr>
        <w:t xml:space="preserve"> </w:t>
      </w:r>
      <w:r>
        <w:rPr>
          <w:sz w:val="24"/>
        </w:rPr>
        <w:t>przed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 terminie</w:t>
      </w:r>
      <w:r>
        <w:rPr>
          <w:spacing w:val="-1"/>
          <w:sz w:val="24"/>
        </w:rPr>
        <w:t xml:space="preserve"> </w:t>
      </w:r>
      <w:r>
        <w:rPr>
          <w:sz w:val="24"/>
        </w:rPr>
        <w:t>wskazanym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umowie,</w:t>
      </w:r>
    </w:p>
    <w:p w14:paraId="1B9F0021" w14:textId="77777777" w:rsidR="00383166" w:rsidRDefault="00E476C2">
      <w:pPr>
        <w:pStyle w:val="Akapitzlist"/>
        <w:numPr>
          <w:ilvl w:val="1"/>
          <w:numId w:val="6"/>
        </w:numPr>
        <w:tabs>
          <w:tab w:val="left" w:pos="978"/>
        </w:tabs>
        <w:ind w:left="978" w:hanging="140"/>
        <w:jc w:val="left"/>
        <w:rPr>
          <w:sz w:val="24"/>
        </w:rPr>
      </w:pPr>
      <w:r>
        <w:rPr>
          <w:sz w:val="24"/>
        </w:rPr>
        <w:t>zapłata zostanie</w:t>
      </w:r>
      <w:r>
        <w:rPr>
          <w:spacing w:val="-1"/>
          <w:sz w:val="24"/>
        </w:rPr>
        <w:t xml:space="preserve"> </w:t>
      </w:r>
      <w:r>
        <w:rPr>
          <w:sz w:val="24"/>
        </w:rPr>
        <w:t>dokonana</w:t>
      </w:r>
      <w:r>
        <w:rPr>
          <w:spacing w:val="-1"/>
          <w:sz w:val="24"/>
        </w:rPr>
        <w:t xml:space="preserve"> </w:t>
      </w:r>
      <w:r>
        <w:rPr>
          <w:sz w:val="24"/>
        </w:rPr>
        <w:t>z konta innego niż konto firmowe.</w:t>
      </w:r>
    </w:p>
    <w:p w14:paraId="3DD4B25A" w14:textId="77777777" w:rsidR="00383166" w:rsidRDefault="00E476C2">
      <w:pPr>
        <w:pStyle w:val="Akapitzlist"/>
        <w:numPr>
          <w:ilvl w:val="0"/>
          <w:numId w:val="6"/>
        </w:numPr>
        <w:tabs>
          <w:tab w:val="left" w:pos="479"/>
        </w:tabs>
        <w:spacing w:before="101"/>
        <w:ind w:right="112" w:hanging="360"/>
        <w:jc w:val="both"/>
        <w:rPr>
          <w:b/>
          <w:sz w:val="24"/>
        </w:rPr>
      </w:pPr>
      <w:r>
        <w:t>W</w:t>
      </w:r>
      <w:r>
        <w:rPr>
          <w:spacing w:val="1"/>
        </w:rPr>
        <w:t xml:space="preserve"> </w:t>
      </w:r>
      <w:r>
        <w:t>ramach</w:t>
      </w:r>
      <w:r>
        <w:rPr>
          <w:spacing w:val="1"/>
        </w:rPr>
        <w:t xml:space="preserve"> </w:t>
      </w:r>
      <w:r>
        <w:rPr>
          <w:sz w:val="24"/>
        </w:rPr>
        <w:t>przyznanej</w:t>
      </w:r>
      <w:r>
        <w:rPr>
          <w:spacing w:val="1"/>
          <w:sz w:val="24"/>
        </w:rPr>
        <w:t xml:space="preserve"> </w:t>
      </w:r>
      <w:r>
        <w:rPr>
          <w:sz w:val="24"/>
        </w:rPr>
        <w:t>refundacji</w:t>
      </w:r>
      <w:r>
        <w:rPr>
          <w:spacing w:val="1"/>
          <w:sz w:val="24"/>
        </w:rPr>
        <w:t xml:space="preserve"> </w:t>
      </w:r>
      <w:r>
        <w:rPr>
          <w:sz w:val="24"/>
        </w:rPr>
        <w:t>można</w:t>
      </w:r>
      <w:r>
        <w:rPr>
          <w:spacing w:val="1"/>
          <w:sz w:val="24"/>
        </w:rPr>
        <w:t xml:space="preserve"> </w:t>
      </w:r>
      <w:r>
        <w:rPr>
          <w:sz w:val="24"/>
        </w:rPr>
        <w:t>pokryć</w:t>
      </w:r>
      <w:r>
        <w:rPr>
          <w:spacing w:val="1"/>
          <w:sz w:val="24"/>
        </w:rPr>
        <w:t xml:space="preserve"> </w:t>
      </w:r>
      <w:r>
        <w:rPr>
          <w:sz w:val="24"/>
        </w:rPr>
        <w:t>koszty</w:t>
      </w:r>
      <w:r>
        <w:rPr>
          <w:spacing w:val="1"/>
          <w:sz w:val="24"/>
        </w:rPr>
        <w:t xml:space="preserve"> </w:t>
      </w:r>
      <w:r>
        <w:rPr>
          <w:sz w:val="24"/>
        </w:rPr>
        <w:t>zakupu</w:t>
      </w:r>
      <w:r>
        <w:rPr>
          <w:spacing w:val="1"/>
          <w:sz w:val="24"/>
        </w:rPr>
        <w:t xml:space="preserve"> </w:t>
      </w:r>
      <w:r>
        <w:rPr>
          <w:sz w:val="24"/>
        </w:rPr>
        <w:t>wyłącznie</w:t>
      </w:r>
      <w:r>
        <w:rPr>
          <w:spacing w:val="1"/>
          <w:sz w:val="24"/>
        </w:rPr>
        <w:t xml:space="preserve"> </w:t>
      </w:r>
      <w:r>
        <w:rPr>
          <w:sz w:val="24"/>
        </w:rPr>
        <w:t>jednego</w:t>
      </w:r>
      <w:r>
        <w:rPr>
          <w:spacing w:val="1"/>
          <w:sz w:val="24"/>
        </w:rPr>
        <w:t xml:space="preserve"> </w:t>
      </w:r>
      <w:r>
        <w:rPr>
          <w:sz w:val="24"/>
        </w:rPr>
        <w:t>komputera (stacjonarnego bądź przenośnego) do kwoty 3 500,00zł i tabletu oraz zakup</w:t>
      </w:r>
      <w:r>
        <w:rPr>
          <w:spacing w:val="1"/>
          <w:sz w:val="24"/>
        </w:rPr>
        <w:t xml:space="preserve"> </w:t>
      </w:r>
      <w:r>
        <w:rPr>
          <w:sz w:val="24"/>
        </w:rPr>
        <w:t>telefonu</w:t>
      </w:r>
      <w:r>
        <w:rPr>
          <w:spacing w:val="-2"/>
          <w:sz w:val="24"/>
        </w:rPr>
        <w:t xml:space="preserve"> </w:t>
      </w:r>
      <w:r>
        <w:rPr>
          <w:sz w:val="24"/>
        </w:rPr>
        <w:t>komórkowego –</w:t>
      </w:r>
      <w:r>
        <w:rPr>
          <w:spacing w:val="2"/>
          <w:sz w:val="24"/>
        </w:rPr>
        <w:t xml:space="preserve"> </w:t>
      </w:r>
      <w:r>
        <w:rPr>
          <w:sz w:val="24"/>
        </w:rPr>
        <w:t>do kwoty 1000zł</w:t>
      </w:r>
      <w:r>
        <w:rPr>
          <w:b/>
          <w:sz w:val="24"/>
        </w:rPr>
        <w:t>,</w:t>
      </w:r>
    </w:p>
    <w:p w14:paraId="23CB01A9" w14:textId="77777777" w:rsidR="00383166" w:rsidRDefault="00E476C2">
      <w:pPr>
        <w:pStyle w:val="Akapitzlist"/>
        <w:numPr>
          <w:ilvl w:val="0"/>
          <w:numId w:val="6"/>
        </w:numPr>
        <w:tabs>
          <w:tab w:val="left" w:pos="479"/>
        </w:tabs>
        <w:ind w:right="116" w:hanging="360"/>
        <w:jc w:val="both"/>
        <w:rPr>
          <w:sz w:val="24"/>
        </w:rPr>
      </w:pPr>
      <w:r>
        <w:rPr>
          <w:sz w:val="24"/>
        </w:rPr>
        <w:t>Dopuszcza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zakup</w:t>
      </w:r>
      <w:r>
        <w:rPr>
          <w:spacing w:val="1"/>
          <w:sz w:val="24"/>
        </w:rPr>
        <w:t xml:space="preserve"> </w:t>
      </w:r>
      <w:r>
        <w:rPr>
          <w:sz w:val="24"/>
        </w:rPr>
        <w:t>używanych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trwałych,</w:t>
      </w:r>
      <w:r>
        <w:rPr>
          <w:spacing w:val="1"/>
          <w:sz w:val="24"/>
        </w:rPr>
        <w:t xml:space="preserve"> </w:t>
      </w:r>
      <w:r>
        <w:rPr>
          <w:sz w:val="24"/>
        </w:rPr>
        <w:t>maszyn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urządzeń,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wartości</w:t>
      </w:r>
      <w:r>
        <w:rPr>
          <w:spacing w:val="1"/>
          <w:sz w:val="24"/>
        </w:rPr>
        <w:t xml:space="preserve"> </w:t>
      </w:r>
      <w:r>
        <w:rPr>
          <w:sz w:val="24"/>
        </w:rPr>
        <w:t>jednostkowej</w:t>
      </w:r>
      <w:r>
        <w:rPr>
          <w:spacing w:val="1"/>
          <w:sz w:val="24"/>
        </w:rPr>
        <w:t xml:space="preserve"> </w:t>
      </w:r>
      <w:r>
        <w:rPr>
          <w:sz w:val="24"/>
        </w:rPr>
        <w:t>powyżej</w:t>
      </w:r>
      <w:r>
        <w:rPr>
          <w:spacing w:val="1"/>
          <w:sz w:val="24"/>
        </w:rPr>
        <w:t xml:space="preserve"> </w:t>
      </w:r>
      <w:r>
        <w:rPr>
          <w:sz w:val="24"/>
        </w:rPr>
        <w:t>3 500,00zł</w:t>
      </w:r>
      <w:r>
        <w:rPr>
          <w:spacing w:val="1"/>
          <w:sz w:val="24"/>
        </w:rPr>
        <w:t xml:space="preserve"> </w:t>
      </w:r>
      <w:r>
        <w:rPr>
          <w:sz w:val="24"/>
        </w:rPr>
        <w:t>wyłącznie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uzasadnionych</w:t>
      </w:r>
      <w:r>
        <w:rPr>
          <w:spacing w:val="1"/>
          <w:sz w:val="24"/>
        </w:rPr>
        <w:t xml:space="preserve"> </w:t>
      </w:r>
      <w:r>
        <w:rPr>
          <w:sz w:val="24"/>
        </w:rPr>
        <w:t>przypadkach.</w:t>
      </w:r>
      <w:r>
        <w:rPr>
          <w:spacing w:val="1"/>
          <w:sz w:val="24"/>
        </w:rPr>
        <w:t xml:space="preserve"> </w:t>
      </w:r>
      <w:r>
        <w:rPr>
          <w:sz w:val="24"/>
        </w:rPr>
        <w:t>Wnioskodawca musi wówczas uzasadnić potrzebę zakupu używanych środków trwałych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oraz  </w:t>
      </w:r>
      <w:r>
        <w:rPr>
          <w:spacing w:val="1"/>
          <w:sz w:val="24"/>
        </w:rPr>
        <w:t xml:space="preserve"> </w:t>
      </w:r>
      <w:r>
        <w:rPr>
          <w:sz w:val="24"/>
        </w:rPr>
        <w:t>udokumentować    koszt    zakupu    fabrycznie    nowego    i    używanego    środka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identycznych</w:t>
      </w:r>
      <w:r>
        <w:rPr>
          <w:spacing w:val="1"/>
          <w:sz w:val="24"/>
        </w:rPr>
        <w:t xml:space="preserve"> </w:t>
      </w:r>
      <w:r>
        <w:rPr>
          <w:sz w:val="24"/>
        </w:rPr>
        <w:t>bądź</w:t>
      </w:r>
      <w:r>
        <w:rPr>
          <w:spacing w:val="1"/>
          <w:sz w:val="24"/>
        </w:rPr>
        <w:t xml:space="preserve"> </w:t>
      </w:r>
      <w:r>
        <w:rPr>
          <w:sz w:val="24"/>
        </w:rPr>
        <w:t>podobnych</w:t>
      </w:r>
      <w:r>
        <w:rPr>
          <w:spacing w:val="1"/>
          <w:sz w:val="24"/>
        </w:rPr>
        <w:t xml:space="preserve"> </w:t>
      </w:r>
      <w:r>
        <w:rPr>
          <w:sz w:val="24"/>
        </w:rPr>
        <w:t>parametrach.</w:t>
      </w:r>
      <w:r>
        <w:rPr>
          <w:spacing w:val="1"/>
          <w:sz w:val="24"/>
        </w:rPr>
        <w:t xml:space="preserve"> </w:t>
      </w:r>
      <w:r>
        <w:rPr>
          <w:sz w:val="24"/>
        </w:rPr>
        <w:t>Cena</w:t>
      </w:r>
      <w:r>
        <w:rPr>
          <w:spacing w:val="1"/>
          <w:sz w:val="24"/>
        </w:rPr>
        <w:t xml:space="preserve"> </w:t>
      </w:r>
      <w:r>
        <w:rPr>
          <w:sz w:val="24"/>
        </w:rPr>
        <w:t>zakupu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60"/>
          <w:sz w:val="24"/>
        </w:rPr>
        <w:t xml:space="preserve"> </w:t>
      </w:r>
      <w:r>
        <w:rPr>
          <w:sz w:val="24"/>
        </w:rPr>
        <w:t>przekraczać</w:t>
      </w:r>
      <w:r>
        <w:rPr>
          <w:spacing w:val="1"/>
          <w:sz w:val="24"/>
        </w:rPr>
        <w:t xml:space="preserve"> </w:t>
      </w:r>
      <w:r>
        <w:rPr>
          <w:sz w:val="24"/>
        </w:rPr>
        <w:t>wartości</w:t>
      </w:r>
      <w:r>
        <w:rPr>
          <w:spacing w:val="-1"/>
          <w:sz w:val="24"/>
        </w:rPr>
        <w:t xml:space="preserve"> </w:t>
      </w:r>
      <w:r>
        <w:rPr>
          <w:sz w:val="24"/>
        </w:rPr>
        <w:t>rynkowej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musi</w:t>
      </w:r>
      <w:r>
        <w:rPr>
          <w:spacing w:val="1"/>
          <w:sz w:val="24"/>
        </w:rPr>
        <w:t xml:space="preserve"> </w:t>
      </w:r>
      <w:r>
        <w:rPr>
          <w:sz w:val="24"/>
        </w:rPr>
        <w:t>być</w:t>
      </w:r>
      <w:r>
        <w:rPr>
          <w:spacing w:val="-2"/>
          <w:sz w:val="24"/>
        </w:rPr>
        <w:t xml:space="preserve"> </w:t>
      </w:r>
      <w:r>
        <w:rPr>
          <w:sz w:val="24"/>
        </w:rPr>
        <w:t>znacząco</w:t>
      </w:r>
      <w:r>
        <w:rPr>
          <w:spacing w:val="-1"/>
          <w:sz w:val="24"/>
        </w:rPr>
        <w:t xml:space="preserve"> </w:t>
      </w:r>
      <w:r>
        <w:rPr>
          <w:sz w:val="24"/>
        </w:rPr>
        <w:t>niższa</w:t>
      </w:r>
      <w:r>
        <w:rPr>
          <w:spacing w:val="-1"/>
          <w:sz w:val="24"/>
        </w:rPr>
        <w:t xml:space="preserve"> </w:t>
      </w:r>
      <w:r>
        <w:rPr>
          <w:sz w:val="24"/>
        </w:rPr>
        <w:t>niż koszt</w:t>
      </w:r>
      <w:r>
        <w:rPr>
          <w:spacing w:val="-1"/>
          <w:sz w:val="24"/>
        </w:rPr>
        <w:t xml:space="preserve"> </w:t>
      </w:r>
      <w:r>
        <w:rPr>
          <w:sz w:val="24"/>
        </w:rPr>
        <w:t>fabrycznie nowego</w:t>
      </w:r>
      <w:r>
        <w:rPr>
          <w:spacing w:val="1"/>
          <w:sz w:val="24"/>
        </w:rPr>
        <w:t xml:space="preserve"> </w:t>
      </w:r>
      <w:r>
        <w:rPr>
          <w:sz w:val="24"/>
        </w:rPr>
        <w:t>sprzętu.</w:t>
      </w:r>
    </w:p>
    <w:p w14:paraId="3E0B7780" w14:textId="77777777" w:rsidR="00383166" w:rsidRDefault="00E476C2">
      <w:pPr>
        <w:pStyle w:val="Akapitzlist"/>
        <w:numPr>
          <w:ilvl w:val="0"/>
          <w:numId w:val="6"/>
        </w:numPr>
        <w:tabs>
          <w:tab w:val="left" w:pos="561"/>
        </w:tabs>
        <w:spacing w:before="101"/>
        <w:ind w:left="546" w:right="115" w:hanging="428"/>
        <w:jc w:val="both"/>
        <w:rPr>
          <w:sz w:val="24"/>
        </w:rPr>
      </w:pPr>
      <w:r>
        <w:rPr>
          <w:sz w:val="24"/>
        </w:rPr>
        <w:t>Ze</w:t>
      </w:r>
      <w:r>
        <w:rPr>
          <w:spacing w:val="60"/>
          <w:sz w:val="24"/>
        </w:rPr>
        <w:t xml:space="preserve"> </w:t>
      </w:r>
      <w:r>
        <w:rPr>
          <w:sz w:val="24"/>
        </w:rPr>
        <w:t>względu</w:t>
      </w:r>
      <w:r>
        <w:rPr>
          <w:spacing w:val="60"/>
          <w:sz w:val="24"/>
        </w:rPr>
        <w:t xml:space="preserve"> </w:t>
      </w:r>
      <w:r>
        <w:rPr>
          <w:sz w:val="24"/>
        </w:rPr>
        <w:t>na</w:t>
      </w:r>
      <w:r>
        <w:rPr>
          <w:spacing w:val="60"/>
          <w:sz w:val="24"/>
        </w:rPr>
        <w:t xml:space="preserve"> </w:t>
      </w:r>
      <w:r>
        <w:rPr>
          <w:sz w:val="24"/>
        </w:rPr>
        <w:t>konieczność</w:t>
      </w:r>
      <w:r>
        <w:rPr>
          <w:spacing w:val="60"/>
          <w:sz w:val="24"/>
        </w:rPr>
        <w:t xml:space="preserve"> </w:t>
      </w:r>
      <w:r>
        <w:rPr>
          <w:sz w:val="24"/>
        </w:rPr>
        <w:t>racjonalizacji   wydatków   Funduszu</w:t>
      </w:r>
      <w:r>
        <w:rPr>
          <w:spacing w:val="60"/>
          <w:sz w:val="24"/>
        </w:rPr>
        <w:t xml:space="preserve"> </w:t>
      </w:r>
      <w:r>
        <w:rPr>
          <w:sz w:val="24"/>
        </w:rPr>
        <w:t>Pracy</w:t>
      </w:r>
      <w:r>
        <w:rPr>
          <w:spacing w:val="60"/>
          <w:sz w:val="24"/>
        </w:rPr>
        <w:t xml:space="preserve"> </w:t>
      </w:r>
      <w:r>
        <w:rPr>
          <w:sz w:val="24"/>
        </w:rPr>
        <w:t>przy</w:t>
      </w:r>
      <w:r>
        <w:rPr>
          <w:spacing w:val="60"/>
          <w:sz w:val="24"/>
        </w:rPr>
        <w:t xml:space="preserve"> </w:t>
      </w:r>
      <w:r>
        <w:rPr>
          <w:sz w:val="24"/>
        </w:rPr>
        <w:t>decyzji</w:t>
      </w:r>
      <w:r>
        <w:rPr>
          <w:spacing w:val="1"/>
          <w:sz w:val="24"/>
        </w:rPr>
        <w:t xml:space="preserve"> </w:t>
      </w:r>
      <w:r>
        <w:rPr>
          <w:sz w:val="24"/>
        </w:rPr>
        <w:t>o liczbie miejsc pracy na które może być w danym roku przyznana refundacja brana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pod</w:t>
      </w:r>
      <w:r>
        <w:rPr>
          <w:spacing w:val="1"/>
          <w:sz w:val="24"/>
        </w:rPr>
        <w:t xml:space="preserve"> </w:t>
      </w:r>
      <w:r>
        <w:rPr>
          <w:sz w:val="24"/>
        </w:rPr>
        <w:t>uwagę</w:t>
      </w:r>
      <w:r>
        <w:rPr>
          <w:spacing w:val="1"/>
          <w:sz w:val="24"/>
        </w:rPr>
        <w:t xml:space="preserve"> </w:t>
      </w:r>
      <w:r>
        <w:rPr>
          <w:sz w:val="24"/>
        </w:rPr>
        <w:t>liczba</w:t>
      </w:r>
      <w:r>
        <w:rPr>
          <w:spacing w:val="1"/>
          <w:sz w:val="24"/>
        </w:rPr>
        <w:t xml:space="preserve"> </w:t>
      </w:r>
      <w:r>
        <w:rPr>
          <w:sz w:val="24"/>
        </w:rPr>
        <w:t>dotychczas</w:t>
      </w:r>
      <w:r>
        <w:rPr>
          <w:spacing w:val="1"/>
          <w:sz w:val="24"/>
        </w:rPr>
        <w:t xml:space="preserve"> </w:t>
      </w:r>
      <w:r>
        <w:rPr>
          <w:sz w:val="24"/>
        </w:rPr>
        <w:t>refundowanych</w:t>
      </w:r>
      <w:r>
        <w:rPr>
          <w:spacing w:val="1"/>
          <w:sz w:val="24"/>
        </w:rPr>
        <w:t xml:space="preserve"> </w:t>
      </w:r>
      <w:r>
        <w:rPr>
          <w:sz w:val="24"/>
        </w:rPr>
        <w:t>miejsc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liczba</w:t>
      </w:r>
      <w:r>
        <w:rPr>
          <w:spacing w:val="1"/>
          <w:sz w:val="24"/>
        </w:rPr>
        <w:t xml:space="preserve"> </w:t>
      </w:r>
      <w:r>
        <w:rPr>
          <w:sz w:val="24"/>
        </w:rPr>
        <w:t>zatrudnianych</w:t>
      </w:r>
      <w:r>
        <w:rPr>
          <w:spacing w:val="-1"/>
          <w:sz w:val="24"/>
        </w:rPr>
        <w:t xml:space="preserve"> </w:t>
      </w:r>
      <w:r>
        <w:rPr>
          <w:sz w:val="24"/>
        </w:rPr>
        <w:t>przez pracodawcę</w:t>
      </w:r>
      <w:r>
        <w:rPr>
          <w:spacing w:val="-1"/>
          <w:sz w:val="24"/>
        </w:rPr>
        <w:t xml:space="preserve"> </w:t>
      </w:r>
      <w:r>
        <w:rPr>
          <w:sz w:val="24"/>
        </w:rPr>
        <w:t>pracowników.</w:t>
      </w:r>
    </w:p>
    <w:p w14:paraId="58F451CD" w14:textId="77777777" w:rsidR="00383166" w:rsidRDefault="00E476C2">
      <w:pPr>
        <w:pStyle w:val="Akapitzlist"/>
        <w:numPr>
          <w:ilvl w:val="0"/>
          <w:numId w:val="6"/>
        </w:numPr>
        <w:tabs>
          <w:tab w:val="left" w:pos="561"/>
        </w:tabs>
        <w:spacing w:before="1"/>
        <w:ind w:left="546" w:right="117" w:hanging="428"/>
        <w:jc w:val="both"/>
        <w:rPr>
          <w:sz w:val="24"/>
        </w:rPr>
      </w:pPr>
      <w:r>
        <w:rPr>
          <w:sz w:val="24"/>
        </w:rPr>
        <w:t>Preferowani będą pracodawcy, którzy po zakończeniu okresu zatrudnienia w ramach</w:t>
      </w:r>
      <w:r>
        <w:rPr>
          <w:spacing w:val="1"/>
          <w:sz w:val="24"/>
        </w:rPr>
        <w:t xml:space="preserve"> </w:t>
      </w:r>
      <w:r>
        <w:rPr>
          <w:sz w:val="24"/>
        </w:rPr>
        <w:t>refundacji kosztów wyposażenia lub doposażenia stanowiska pracy utrzymali stanowisko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co najmniej</w:t>
      </w:r>
      <w:r>
        <w:rPr>
          <w:spacing w:val="3"/>
          <w:sz w:val="24"/>
        </w:rPr>
        <w:t xml:space="preserve"> </w:t>
      </w:r>
      <w:r>
        <w:rPr>
          <w:sz w:val="24"/>
        </w:rPr>
        <w:t>3 miesiące.</w:t>
      </w:r>
    </w:p>
    <w:p w14:paraId="2FF2F952" w14:textId="77777777" w:rsidR="00383166" w:rsidRDefault="00E476C2">
      <w:pPr>
        <w:pStyle w:val="Akapitzlist"/>
        <w:numPr>
          <w:ilvl w:val="0"/>
          <w:numId w:val="6"/>
        </w:numPr>
        <w:tabs>
          <w:tab w:val="left" w:pos="561"/>
        </w:tabs>
        <w:ind w:left="546" w:right="115" w:hanging="428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wnioskodawcy</w:t>
      </w:r>
      <w:r>
        <w:rPr>
          <w:spacing w:val="1"/>
          <w:sz w:val="24"/>
        </w:rPr>
        <w:t xml:space="preserve"> </w:t>
      </w:r>
      <w:r>
        <w:rPr>
          <w:sz w:val="24"/>
        </w:rPr>
        <w:t>niezatrudniającego</w:t>
      </w:r>
      <w:r>
        <w:rPr>
          <w:spacing w:val="1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1"/>
          <w:sz w:val="24"/>
        </w:rPr>
        <w:t xml:space="preserve"> </w:t>
      </w:r>
      <w:r>
        <w:rPr>
          <w:sz w:val="24"/>
        </w:rPr>
        <w:t>możliwe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przyznanie</w:t>
      </w:r>
      <w:r>
        <w:rPr>
          <w:spacing w:val="1"/>
          <w:sz w:val="24"/>
        </w:rPr>
        <w:t xml:space="preserve"> </w:t>
      </w:r>
      <w:r>
        <w:rPr>
          <w:sz w:val="24"/>
        </w:rPr>
        <w:t>refundacji</w:t>
      </w:r>
      <w:r>
        <w:rPr>
          <w:spacing w:val="1"/>
          <w:sz w:val="24"/>
        </w:rPr>
        <w:t xml:space="preserve"> </w:t>
      </w:r>
      <w:r>
        <w:rPr>
          <w:sz w:val="24"/>
        </w:rPr>
        <w:t>ww.</w:t>
      </w:r>
      <w:r>
        <w:rPr>
          <w:spacing w:val="1"/>
          <w:sz w:val="24"/>
        </w:rPr>
        <w:t xml:space="preserve"> </w:t>
      </w:r>
      <w:r>
        <w:rPr>
          <w:sz w:val="24"/>
        </w:rPr>
        <w:t>kosztów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stanowisko</w:t>
      </w:r>
      <w:r>
        <w:rPr>
          <w:spacing w:val="1"/>
          <w:sz w:val="24"/>
        </w:rPr>
        <w:t xml:space="preserve"> </w:t>
      </w:r>
      <w:r>
        <w:rPr>
          <w:sz w:val="24"/>
        </w:rPr>
        <w:t>pracy.</w:t>
      </w:r>
      <w:r>
        <w:rPr>
          <w:spacing w:val="1"/>
          <w:sz w:val="24"/>
        </w:rPr>
        <w:t xml:space="preserve"> </w:t>
      </w:r>
      <w:r>
        <w:rPr>
          <w:sz w:val="24"/>
        </w:rPr>
        <w:t>Maksymalna</w:t>
      </w:r>
      <w:r>
        <w:rPr>
          <w:spacing w:val="1"/>
          <w:sz w:val="24"/>
        </w:rPr>
        <w:t xml:space="preserve"> </w:t>
      </w:r>
      <w:r>
        <w:rPr>
          <w:sz w:val="24"/>
        </w:rPr>
        <w:t>liczba</w:t>
      </w:r>
      <w:r>
        <w:rPr>
          <w:spacing w:val="1"/>
          <w:sz w:val="24"/>
        </w:rPr>
        <w:t xml:space="preserve"> </w:t>
      </w:r>
      <w:r>
        <w:rPr>
          <w:sz w:val="24"/>
        </w:rPr>
        <w:t>przyznanych</w:t>
      </w:r>
      <w:r>
        <w:rPr>
          <w:spacing w:val="1"/>
          <w:sz w:val="24"/>
        </w:rPr>
        <w:t xml:space="preserve"> </w:t>
      </w:r>
      <w:r>
        <w:rPr>
          <w:sz w:val="24"/>
        </w:rPr>
        <w:t>miejsc</w:t>
      </w:r>
      <w:r>
        <w:rPr>
          <w:spacing w:val="1"/>
          <w:sz w:val="24"/>
        </w:rPr>
        <w:t xml:space="preserve"> </w:t>
      </w:r>
      <w:r>
        <w:rPr>
          <w:sz w:val="24"/>
        </w:rPr>
        <w:t>refundowanych</w:t>
      </w:r>
      <w:r>
        <w:rPr>
          <w:spacing w:val="1"/>
          <w:sz w:val="24"/>
        </w:rPr>
        <w:t xml:space="preserve"> </w:t>
      </w:r>
      <w:r>
        <w:rPr>
          <w:sz w:val="24"/>
        </w:rPr>
        <w:t>wynosi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wnioskodawców</w:t>
      </w:r>
      <w:r>
        <w:rPr>
          <w:spacing w:val="-57"/>
          <w:sz w:val="24"/>
        </w:rPr>
        <w:t xml:space="preserve"> </w:t>
      </w:r>
      <w:r>
        <w:rPr>
          <w:sz w:val="24"/>
        </w:rPr>
        <w:t>zatrudniających:</w:t>
      </w:r>
    </w:p>
    <w:p w14:paraId="17537C15" w14:textId="77777777" w:rsidR="00383166" w:rsidRDefault="00E476C2">
      <w:pPr>
        <w:pStyle w:val="Akapitzlist"/>
        <w:numPr>
          <w:ilvl w:val="0"/>
          <w:numId w:val="5"/>
        </w:numPr>
        <w:tabs>
          <w:tab w:val="left" w:pos="839"/>
        </w:tabs>
        <w:ind w:hanging="361"/>
        <w:rPr>
          <w:sz w:val="24"/>
        </w:rPr>
      </w:pPr>
      <w:r>
        <w:rPr>
          <w:sz w:val="24"/>
        </w:rPr>
        <w:t>mniej</w:t>
      </w:r>
      <w:r>
        <w:rPr>
          <w:spacing w:val="-2"/>
          <w:sz w:val="24"/>
        </w:rPr>
        <w:t xml:space="preserve"> </w:t>
      </w:r>
      <w:r>
        <w:rPr>
          <w:sz w:val="24"/>
        </w:rPr>
        <w:t>niż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przeliczeniu na</w:t>
      </w:r>
      <w:r>
        <w:rPr>
          <w:spacing w:val="-2"/>
          <w:sz w:val="24"/>
        </w:rPr>
        <w:t xml:space="preserve"> </w:t>
      </w:r>
      <w:r>
        <w:rPr>
          <w:sz w:val="24"/>
        </w:rPr>
        <w:t>pełny</w:t>
      </w:r>
      <w:r>
        <w:rPr>
          <w:spacing w:val="-1"/>
          <w:sz w:val="24"/>
        </w:rPr>
        <w:t xml:space="preserve"> </w:t>
      </w:r>
      <w:r>
        <w:rPr>
          <w:sz w:val="24"/>
        </w:rPr>
        <w:t>wymiar</w:t>
      </w:r>
      <w:r>
        <w:rPr>
          <w:spacing w:val="-3"/>
          <w:sz w:val="24"/>
        </w:rPr>
        <w:t xml:space="preserve"> </w:t>
      </w:r>
      <w:r>
        <w:rPr>
          <w:sz w:val="24"/>
        </w:rPr>
        <w:t>czasu</w:t>
      </w:r>
      <w:r>
        <w:rPr>
          <w:spacing w:val="-2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miejsca</w:t>
      </w:r>
    </w:p>
    <w:p w14:paraId="78CBFB6E" w14:textId="77777777" w:rsidR="00383166" w:rsidRDefault="00E476C2">
      <w:pPr>
        <w:pStyle w:val="Akapitzlist"/>
        <w:numPr>
          <w:ilvl w:val="0"/>
          <w:numId w:val="5"/>
        </w:numPr>
        <w:tabs>
          <w:tab w:val="left" w:pos="839"/>
        </w:tabs>
        <w:ind w:hanging="361"/>
        <w:rPr>
          <w:sz w:val="24"/>
        </w:rPr>
      </w:pP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49</w:t>
      </w:r>
      <w:r>
        <w:rPr>
          <w:spacing w:val="-1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przeliczeniu na</w:t>
      </w:r>
      <w:r>
        <w:rPr>
          <w:spacing w:val="-2"/>
          <w:sz w:val="24"/>
        </w:rPr>
        <w:t xml:space="preserve"> </w:t>
      </w:r>
      <w:r>
        <w:rPr>
          <w:sz w:val="24"/>
        </w:rPr>
        <w:t>pełny</w:t>
      </w:r>
      <w:r>
        <w:rPr>
          <w:spacing w:val="-1"/>
          <w:sz w:val="24"/>
        </w:rPr>
        <w:t xml:space="preserve"> </w:t>
      </w:r>
      <w:r>
        <w:rPr>
          <w:sz w:val="24"/>
        </w:rPr>
        <w:t>wymiar</w:t>
      </w:r>
      <w:r>
        <w:rPr>
          <w:spacing w:val="-2"/>
          <w:sz w:val="24"/>
        </w:rPr>
        <w:t xml:space="preserve"> </w:t>
      </w:r>
      <w:r>
        <w:rPr>
          <w:sz w:val="24"/>
        </w:rPr>
        <w:t>czasu</w:t>
      </w:r>
      <w:r>
        <w:rPr>
          <w:spacing w:val="-2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miejsca</w:t>
      </w:r>
    </w:p>
    <w:p w14:paraId="4479A7F1" w14:textId="77777777" w:rsidR="00383166" w:rsidRDefault="00E476C2">
      <w:pPr>
        <w:pStyle w:val="Akapitzlist"/>
        <w:numPr>
          <w:ilvl w:val="0"/>
          <w:numId w:val="5"/>
        </w:numPr>
        <w:tabs>
          <w:tab w:val="left" w:pos="839"/>
        </w:tabs>
        <w:ind w:hanging="361"/>
        <w:rPr>
          <w:sz w:val="24"/>
        </w:rPr>
      </w:pP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50</w:t>
      </w:r>
      <w:r>
        <w:rPr>
          <w:spacing w:val="-1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przeliczeniu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pełny wymiar</w:t>
      </w:r>
      <w:r>
        <w:rPr>
          <w:spacing w:val="-3"/>
          <w:sz w:val="24"/>
        </w:rPr>
        <w:t xml:space="preserve"> </w:t>
      </w:r>
      <w:r>
        <w:rPr>
          <w:sz w:val="24"/>
        </w:rPr>
        <w:t>czasu</w:t>
      </w:r>
      <w:r>
        <w:rPr>
          <w:spacing w:val="-2"/>
          <w:sz w:val="24"/>
        </w:rPr>
        <w:t xml:space="preserve"> </w:t>
      </w:r>
      <w:r>
        <w:rPr>
          <w:sz w:val="24"/>
        </w:rPr>
        <w:t>pracy -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miejsca.</w:t>
      </w:r>
    </w:p>
    <w:p w14:paraId="0A2CA17F" w14:textId="77777777" w:rsidR="00383166" w:rsidRDefault="00383166">
      <w:pPr>
        <w:pStyle w:val="Tekstpodstawowy"/>
        <w:ind w:left="0"/>
        <w:jc w:val="left"/>
      </w:pPr>
    </w:p>
    <w:p w14:paraId="6D3C298D" w14:textId="77777777" w:rsidR="00383166" w:rsidRDefault="00E476C2">
      <w:pPr>
        <w:pStyle w:val="Nagwek1"/>
        <w:ind w:left="2146" w:right="2146" w:firstLine="1704"/>
      </w:pPr>
      <w:r>
        <w:t>ROZDZIAŁ IV</w:t>
      </w:r>
      <w:r>
        <w:rPr>
          <w:spacing w:val="1"/>
        </w:rPr>
        <w:t xml:space="preserve"> </w:t>
      </w:r>
      <w:r>
        <w:t>PODSTAWOWE</w:t>
      </w:r>
      <w:r>
        <w:rPr>
          <w:spacing w:val="-8"/>
        </w:rPr>
        <w:t xml:space="preserve"> </w:t>
      </w:r>
      <w:r>
        <w:t>POSTANOWIENIA</w:t>
      </w:r>
      <w:r>
        <w:rPr>
          <w:spacing w:val="-8"/>
        </w:rPr>
        <w:t xml:space="preserve"> </w:t>
      </w:r>
      <w:r>
        <w:t>UMOWY</w:t>
      </w:r>
    </w:p>
    <w:p w14:paraId="3812EAB4" w14:textId="77777777" w:rsidR="00383166" w:rsidRDefault="00383166">
      <w:pPr>
        <w:pStyle w:val="Tekstpodstawowy"/>
        <w:spacing w:before="1"/>
        <w:ind w:left="0"/>
        <w:jc w:val="left"/>
        <w:rPr>
          <w:b/>
        </w:rPr>
      </w:pPr>
    </w:p>
    <w:p w14:paraId="48C2C532" w14:textId="77777777" w:rsidR="00383166" w:rsidRDefault="00E476C2">
      <w:pPr>
        <w:ind w:left="164" w:right="702"/>
        <w:jc w:val="center"/>
        <w:rPr>
          <w:b/>
          <w:sz w:val="24"/>
        </w:rPr>
      </w:pPr>
      <w:r>
        <w:rPr>
          <w:b/>
          <w:sz w:val="24"/>
        </w:rPr>
        <w:t>§7</w:t>
      </w:r>
    </w:p>
    <w:p w14:paraId="7313E5C7" w14:textId="77777777" w:rsidR="00383166" w:rsidRDefault="00E476C2">
      <w:pPr>
        <w:pStyle w:val="Tekstpodstawowy"/>
        <w:ind w:left="140" w:right="119"/>
      </w:pPr>
      <w:r>
        <w:t>Umowa zawierana pomiędzy Dyrektorem Urzędu a podmiotem prowadzącym działalność</w:t>
      </w:r>
      <w:r>
        <w:rPr>
          <w:spacing w:val="1"/>
        </w:rPr>
        <w:t xml:space="preserve"> </w:t>
      </w:r>
      <w:r>
        <w:t>gospodarczą, przedszkolem, szkołą, producentem rolnym, żłobkiem, klubem dziecięcym lub</w:t>
      </w:r>
      <w:r>
        <w:rPr>
          <w:spacing w:val="1"/>
        </w:rPr>
        <w:t xml:space="preserve"> </w:t>
      </w:r>
      <w:r>
        <w:t>podmiotem</w:t>
      </w:r>
      <w:r>
        <w:rPr>
          <w:spacing w:val="38"/>
        </w:rPr>
        <w:t xml:space="preserve"> </w:t>
      </w:r>
      <w:r>
        <w:t>świadczącym</w:t>
      </w:r>
      <w:r>
        <w:rPr>
          <w:spacing w:val="38"/>
        </w:rPr>
        <w:t xml:space="preserve"> </w:t>
      </w:r>
      <w:r>
        <w:t>usługi</w:t>
      </w:r>
      <w:r>
        <w:rPr>
          <w:spacing w:val="97"/>
        </w:rPr>
        <w:t xml:space="preserve"> </w:t>
      </w:r>
      <w:r>
        <w:t>rehabilitacyjne</w:t>
      </w:r>
      <w:r>
        <w:rPr>
          <w:spacing w:val="98"/>
        </w:rPr>
        <w:t xml:space="preserve"> </w:t>
      </w:r>
      <w:r>
        <w:t>w</w:t>
      </w:r>
      <w:r>
        <w:rPr>
          <w:spacing w:val="96"/>
        </w:rPr>
        <w:t xml:space="preserve"> </w:t>
      </w:r>
      <w:r>
        <w:t>sprawie</w:t>
      </w:r>
      <w:r>
        <w:rPr>
          <w:spacing w:val="96"/>
        </w:rPr>
        <w:t xml:space="preserve"> </w:t>
      </w:r>
      <w:r>
        <w:t>refundacji,</w:t>
      </w:r>
      <w:r>
        <w:rPr>
          <w:spacing w:val="98"/>
        </w:rPr>
        <w:t xml:space="preserve"> </w:t>
      </w:r>
      <w:r>
        <w:t>o</w:t>
      </w:r>
      <w:r>
        <w:rPr>
          <w:spacing w:val="97"/>
        </w:rPr>
        <w:t xml:space="preserve"> </w:t>
      </w:r>
      <w:r>
        <w:t>której</w:t>
      </w:r>
      <w:r>
        <w:rPr>
          <w:spacing w:val="97"/>
        </w:rPr>
        <w:t xml:space="preserve"> </w:t>
      </w:r>
      <w:r>
        <w:t>mowa</w:t>
      </w:r>
      <w:r>
        <w:rPr>
          <w:spacing w:val="-58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rozdziale</w:t>
      </w:r>
      <w:r>
        <w:rPr>
          <w:spacing w:val="1"/>
        </w:rPr>
        <w:t xml:space="preserve"> </w:t>
      </w:r>
      <w:r>
        <w:t>III zobowiązuje</w:t>
      </w:r>
      <w:r>
        <w:rPr>
          <w:spacing w:val="1"/>
        </w:rPr>
        <w:t xml:space="preserve"> </w:t>
      </w:r>
      <w:r>
        <w:t>wnioskodawcę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szczególności</w:t>
      </w:r>
      <w:r>
        <w:rPr>
          <w:spacing w:val="-1"/>
        </w:rPr>
        <w:t xml:space="preserve"> </w:t>
      </w:r>
      <w:r>
        <w:t>do:</w:t>
      </w:r>
    </w:p>
    <w:p w14:paraId="5D630298" w14:textId="77777777" w:rsidR="00383166" w:rsidRDefault="00E476C2">
      <w:pPr>
        <w:pStyle w:val="Akapitzlist"/>
        <w:numPr>
          <w:ilvl w:val="0"/>
          <w:numId w:val="4"/>
        </w:numPr>
        <w:tabs>
          <w:tab w:val="left" w:pos="858"/>
        </w:tabs>
        <w:ind w:right="117"/>
        <w:jc w:val="both"/>
        <w:rPr>
          <w:sz w:val="24"/>
        </w:rPr>
      </w:pPr>
      <w:r>
        <w:rPr>
          <w:sz w:val="24"/>
        </w:rPr>
        <w:t>Dokonania</w:t>
      </w:r>
      <w:r>
        <w:rPr>
          <w:spacing w:val="61"/>
          <w:sz w:val="24"/>
        </w:rPr>
        <w:t xml:space="preserve"> </w:t>
      </w:r>
      <w:r>
        <w:rPr>
          <w:sz w:val="24"/>
        </w:rPr>
        <w:t>zakupów   zgodnie   ze   specyfikacją   zakupów   stanowiącą   załącznik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umowy w terminie</w:t>
      </w:r>
      <w:r>
        <w:rPr>
          <w:spacing w:val="-1"/>
          <w:sz w:val="24"/>
        </w:rPr>
        <w:t xml:space="preserve"> </w:t>
      </w:r>
      <w:r>
        <w:rPr>
          <w:sz w:val="24"/>
        </w:rPr>
        <w:t>od dnia</w:t>
      </w:r>
      <w:r>
        <w:rPr>
          <w:spacing w:val="-2"/>
          <w:sz w:val="24"/>
        </w:rPr>
        <w:t xml:space="preserve"> </w:t>
      </w:r>
      <w:r>
        <w:rPr>
          <w:sz w:val="24"/>
        </w:rPr>
        <w:t>zawarcia umowy do dnia określonego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umowie.</w:t>
      </w:r>
    </w:p>
    <w:p w14:paraId="3A677270" w14:textId="77777777" w:rsidR="00383166" w:rsidRDefault="00E476C2">
      <w:pPr>
        <w:pStyle w:val="Akapitzlist"/>
        <w:numPr>
          <w:ilvl w:val="0"/>
          <w:numId w:val="4"/>
        </w:numPr>
        <w:tabs>
          <w:tab w:val="left" w:pos="858"/>
        </w:tabs>
        <w:spacing w:before="5"/>
        <w:ind w:right="113"/>
        <w:jc w:val="both"/>
        <w:rPr>
          <w:sz w:val="24"/>
        </w:rPr>
      </w:pPr>
      <w:r>
        <w:rPr>
          <w:sz w:val="24"/>
        </w:rPr>
        <w:t>Zatrudnienia skierowanego bezrobotnego na okres co najmniej 24 miesięcy w pełnym</w:t>
      </w:r>
      <w:r>
        <w:rPr>
          <w:spacing w:val="1"/>
          <w:sz w:val="24"/>
        </w:rPr>
        <w:t xml:space="preserve"> </w:t>
      </w:r>
      <w:r>
        <w:rPr>
          <w:sz w:val="24"/>
        </w:rPr>
        <w:t>wymiarze czasu pracy, skierowanego opiekuna co najmniej w połowie wymiaru czasu</w:t>
      </w:r>
      <w:r>
        <w:rPr>
          <w:spacing w:val="-57"/>
          <w:sz w:val="24"/>
        </w:rPr>
        <w:t xml:space="preserve"> </w:t>
      </w:r>
      <w:r>
        <w:rPr>
          <w:sz w:val="24"/>
        </w:rPr>
        <w:t>pracy,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zatrudnienia na</w:t>
      </w:r>
      <w:r>
        <w:rPr>
          <w:spacing w:val="1"/>
          <w:sz w:val="24"/>
        </w:rPr>
        <w:t xml:space="preserve"> </w:t>
      </w:r>
      <w:r>
        <w:rPr>
          <w:sz w:val="24"/>
        </w:rPr>
        <w:t>wyposażonym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doposażenia</w:t>
      </w:r>
      <w:r>
        <w:rPr>
          <w:spacing w:val="60"/>
          <w:sz w:val="24"/>
        </w:rPr>
        <w:t xml:space="preserve"> </w:t>
      </w:r>
      <w:r>
        <w:rPr>
          <w:sz w:val="24"/>
        </w:rPr>
        <w:t>stanowisku</w:t>
      </w:r>
      <w:r>
        <w:rPr>
          <w:spacing w:val="1"/>
          <w:sz w:val="24"/>
        </w:rPr>
        <w:t xml:space="preserve"> </w:t>
      </w:r>
      <w:r>
        <w:rPr>
          <w:sz w:val="24"/>
        </w:rPr>
        <w:t>pracy o którym mowa w §2 ust. 1 pkt 4,5, skierowanego bezrobotnego, skierowanego</w:t>
      </w:r>
      <w:r>
        <w:rPr>
          <w:spacing w:val="1"/>
          <w:sz w:val="24"/>
        </w:rPr>
        <w:t xml:space="preserve"> </w:t>
      </w:r>
      <w:r>
        <w:rPr>
          <w:sz w:val="24"/>
        </w:rPr>
        <w:t>opiekuna lub skierowanego poszukującego pracy absolwenta - co najmniej w połowie</w:t>
      </w:r>
      <w:r>
        <w:rPr>
          <w:spacing w:val="1"/>
          <w:sz w:val="24"/>
        </w:rPr>
        <w:t xml:space="preserve"> </w:t>
      </w:r>
      <w:r>
        <w:rPr>
          <w:sz w:val="24"/>
        </w:rPr>
        <w:t>wymiaru</w:t>
      </w:r>
      <w:r>
        <w:rPr>
          <w:spacing w:val="1"/>
          <w:sz w:val="24"/>
        </w:rPr>
        <w:t xml:space="preserve"> </w:t>
      </w:r>
      <w:r>
        <w:rPr>
          <w:sz w:val="24"/>
        </w:rPr>
        <w:t>czasu</w:t>
      </w:r>
      <w:r>
        <w:rPr>
          <w:spacing w:val="1"/>
          <w:sz w:val="24"/>
        </w:rPr>
        <w:t xml:space="preserve"> </w:t>
      </w:r>
      <w:r>
        <w:rPr>
          <w:sz w:val="24"/>
        </w:rPr>
        <w:t>pracy,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poniesieniu</w:t>
      </w:r>
      <w:r>
        <w:rPr>
          <w:spacing w:val="61"/>
          <w:sz w:val="24"/>
        </w:rPr>
        <w:t xml:space="preserve"> </w:t>
      </w:r>
      <w:r>
        <w:rPr>
          <w:sz w:val="24"/>
        </w:rPr>
        <w:t>wydatków</w:t>
      </w:r>
      <w:r>
        <w:rPr>
          <w:spacing w:val="61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61"/>
          <w:sz w:val="24"/>
        </w:rPr>
        <w:t xml:space="preserve"> </w:t>
      </w:r>
      <w:r>
        <w:rPr>
          <w:sz w:val="24"/>
        </w:rPr>
        <w:t>w</w:t>
      </w:r>
      <w:r>
        <w:rPr>
          <w:spacing w:val="61"/>
          <w:sz w:val="24"/>
        </w:rPr>
        <w:t xml:space="preserve"> </w:t>
      </w:r>
      <w:r>
        <w:rPr>
          <w:sz w:val="24"/>
        </w:rPr>
        <w:t>umowie.</w:t>
      </w:r>
      <w:r>
        <w:rPr>
          <w:spacing w:val="1"/>
          <w:sz w:val="24"/>
        </w:rPr>
        <w:t xml:space="preserve"> </w:t>
      </w:r>
      <w:r>
        <w:rPr>
          <w:sz w:val="24"/>
        </w:rPr>
        <w:t>Dodatkowo</w:t>
      </w:r>
      <w:r>
        <w:rPr>
          <w:spacing w:val="29"/>
          <w:sz w:val="24"/>
        </w:rPr>
        <w:t xml:space="preserve"> </w:t>
      </w:r>
      <w:r>
        <w:rPr>
          <w:sz w:val="24"/>
        </w:rPr>
        <w:t>urząd</w:t>
      </w:r>
      <w:r>
        <w:rPr>
          <w:spacing w:val="28"/>
          <w:sz w:val="24"/>
        </w:rPr>
        <w:t xml:space="preserve"> </w:t>
      </w:r>
      <w:r>
        <w:rPr>
          <w:sz w:val="24"/>
        </w:rPr>
        <w:t>może</w:t>
      </w:r>
      <w:r>
        <w:rPr>
          <w:spacing w:val="28"/>
          <w:sz w:val="24"/>
        </w:rPr>
        <w:t xml:space="preserve"> </w:t>
      </w:r>
      <w:r>
        <w:rPr>
          <w:sz w:val="24"/>
        </w:rPr>
        <w:t>odmówić</w:t>
      </w:r>
      <w:r>
        <w:rPr>
          <w:spacing w:val="28"/>
          <w:sz w:val="24"/>
        </w:rPr>
        <w:t xml:space="preserve"> </w:t>
      </w:r>
      <w:r>
        <w:rPr>
          <w:sz w:val="24"/>
        </w:rPr>
        <w:t>pracodawcy</w:t>
      </w:r>
      <w:r>
        <w:rPr>
          <w:spacing w:val="28"/>
          <w:sz w:val="24"/>
        </w:rPr>
        <w:t xml:space="preserve"> </w:t>
      </w:r>
      <w:r>
        <w:rPr>
          <w:sz w:val="24"/>
        </w:rPr>
        <w:t>skierowania</w:t>
      </w:r>
      <w:r>
        <w:rPr>
          <w:spacing w:val="28"/>
          <w:sz w:val="24"/>
        </w:rPr>
        <w:t xml:space="preserve"> </w:t>
      </w:r>
      <w:r>
        <w:rPr>
          <w:sz w:val="24"/>
        </w:rPr>
        <w:t>na</w:t>
      </w:r>
      <w:r>
        <w:rPr>
          <w:spacing w:val="30"/>
          <w:sz w:val="24"/>
        </w:rPr>
        <w:t xml:space="preserve"> </w:t>
      </w:r>
      <w:r>
        <w:rPr>
          <w:sz w:val="24"/>
        </w:rPr>
        <w:t>refundowane</w:t>
      </w:r>
    </w:p>
    <w:p w14:paraId="2D9DF7C6" w14:textId="77777777" w:rsidR="00383166" w:rsidRDefault="00383166">
      <w:pPr>
        <w:jc w:val="both"/>
        <w:rPr>
          <w:sz w:val="24"/>
        </w:rPr>
        <w:sectPr w:rsidR="00383166">
          <w:pgSz w:w="11910" w:h="16840"/>
          <w:pgMar w:top="760" w:right="1300" w:bottom="280" w:left="1300" w:header="708" w:footer="708" w:gutter="0"/>
          <w:cols w:space="708"/>
        </w:sectPr>
      </w:pPr>
    </w:p>
    <w:p w14:paraId="20372C8A" w14:textId="77777777" w:rsidR="00383166" w:rsidRDefault="00E476C2">
      <w:pPr>
        <w:pStyle w:val="Tekstpodstawowy"/>
        <w:spacing w:before="77"/>
        <w:ind w:left="858"/>
        <w:jc w:val="left"/>
      </w:pPr>
      <w:r>
        <w:lastRenderedPageBreak/>
        <w:t>stanowisko</w:t>
      </w:r>
      <w:r>
        <w:rPr>
          <w:spacing w:val="22"/>
        </w:rPr>
        <w:t xml:space="preserve"> </w:t>
      </w:r>
      <w:r>
        <w:t>bezrobotnego,</w:t>
      </w:r>
      <w:r>
        <w:rPr>
          <w:spacing w:val="22"/>
        </w:rPr>
        <w:t xml:space="preserve"> </w:t>
      </w:r>
      <w:r>
        <w:t>który</w:t>
      </w:r>
      <w:r>
        <w:rPr>
          <w:spacing w:val="22"/>
        </w:rPr>
        <w:t xml:space="preserve"> </w:t>
      </w:r>
      <w:r>
        <w:t>pracował</w:t>
      </w:r>
      <w:r>
        <w:rPr>
          <w:spacing w:val="24"/>
        </w:rPr>
        <w:t xml:space="preserve"> </w:t>
      </w:r>
      <w:r>
        <w:t>u</w:t>
      </w:r>
      <w:r>
        <w:rPr>
          <w:spacing w:val="23"/>
        </w:rPr>
        <w:t xml:space="preserve"> </w:t>
      </w:r>
      <w:r>
        <w:t>tego</w:t>
      </w:r>
      <w:r>
        <w:rPr>
          <w:spacing w:val="23"/>
        </w:rPr>
        <w:t xml:space="preserve"> </w:t>
      </w:r>
      <w:r>
        <w:t>pracodawcy</w:t>
      </w:r>
      <w:r>
        <w:rPr>
          <w:spacing w:val="22"/>
        </w:rPr>
        <w:t xml:space="preserve"> </w:t>
      </w:r>
      <w:r>
        <w:t>w</w:t>
      </w:r>
      <w:r>
        <w:rPr>
          <w:spacing w:val="24"/>
        </w:rPr>
        <w:t xml:space="preserve"> </w:t>
      </w:r>
      <w:r>
        <w:t>okresie</w:t>
      </w:r>
      <w:r>
        <w:rPr>
          <w:spacing w:val="27"/>
        </w:rPr>
        <w:t xml:space="preserve"> </w:t>
      </w:r>
      <w:r>
        <w:t>12</w:t>
      </w:r>
      <w:r>
        <w:rPr>
          <w:spacing w:val="22"/>
        </w:rPr>
        <w:t xml:space="preserve"> </w:t>
      </w:r>
      <w:r>
        <w:t>miesięcy</w:t>
      </w:r>
      <w:r>
        <w:rPr>
          <w:spacing w:val="-57"/>
        </w:rPr>
        <w:t xml:space="preserve"> </w:t>
      </w:r>
      <w:r>
        <w:t>poprzedzających</w:t>
      </w:r>
      <w:r>
        <w:rPr>
          <w:spacing w:val="-1"/>
        </w:rPr>
        <w:t xml:space="preserve"> </w:t>
      </w:r>
      <w:r>
        <w:t>złożenie</w:t>
      </w:r>
      <w:r>
        <w:rPr>
          <w:spacing w:val="-1"/>
        </w:rPr>
        <w:t xml:space="preserve"> </w:t>
      </w:r>
      <w:r>
        <w:t>wniosku o refundację.</w:t>
      </w:r>
    </w:p>
    <w:p w14:paraId="7FB47A27" w14:textId="77777777" w:rsidR="00383166" w:rsidRDefault="00E476C2">
      <w:pPr>
        <w:pStyle w:val="Akapitzlist"/>
        <w:numPr>
          <w:ilvl w:val="0"/>
          <w:numId w:val="4"/>
        </w:numPr>
        <w:tabs>
          <w:tab w:val="left" w:pos="857"/>
          <w:tab w:val="left" w:pos="858"/>
        </w:tabs>
        <w:spacing w:before="5"/>
        <w:ind w:right="113"/>
        <w:jc w:val="left"/>
        <w:rPr>
          <w:sz w:val="24"/>
        </w:rPr>
      </w:pPr>
      <w:r>
        <w:rPr>
          <w:sz w:val="24"/>
        </w:rPr>
        <w:t>Złożenia</w:t>
      </w:r>
      <w:r>
        <w:rPr>
          <w:spacing w:val="53"/>
          <w:sz w:val="24"/>
        </w:rPr>
        <w:t xml:space="preserve"> </w:t>
      </w:r>
      <w:r>
        <w:rPr>
          <w:sz w:val="24"/>
        </w:rPr>
        <w:t>rozliczenia</w:t>
      </w:r>
      <w:r>
        <w:rPr>
          <w:spacing w:val="52"/>
          <w:sz w:val="24"/>
        </w:rPr>
        <w:t xml:space="preserve"> </w:t>
      </w:r>
      <w:r>
        <w:rPr>
          <w:sz w:val="24"/>
        </w:rPr>
        <w:t>oraz</w:t>
      </w:r>
      <w:r>
        <w:rPr>
          <w:spacing w:val="51"/>
          <w:sz w:val="24"/>
        </w:rPr>
        <w:t xml:space="preserve"> </w:t>
      </w:r>
      <w:r>
        <w:rPr>
          <w:sz w:val="24"/>
        </w:rPr>
        <w:t>odpowiednich</w:t>
      </w:r>
      <w:r>
        <w:rPr>
          <w:spacing w:val="53"/>
          <w:sz w:val="24"/>
        </w:rPr>
        <w:t xml:space="preserve"> </w:t>
      </w:r>
      <w:r>
        <w:rPr>
          <w:sz w:val="24"/>
        </w:rPr>
        <w:t>dokumentów</w:t>
      </w:r>
      <w:r>
        <w:rPr>
          <w:spacing w:val="52"/>
          <w:sz w:val="24"/>
        </w:rPr>
        <w:t xml:space="preserve"> </w:t>
      </w:r>
      <w:r>
        <w:rPr>
          <w:sz w:val="24"/>
        </w:rPr>
        <w:t>potwierdzających</w:t>
      </w:r>
      <w:r>
        <w:rPr>
          <w:spacing w:val="54"/>
          <w:sz w:val="24"/>
        </w:rPr>
        <w:t xml:space="preserve"> </w:t>
      </w:r>
      <w:r>
        <w:rPr>
          <w:sz w:val="24"/>
        </w:rPr>
        <w:t>poniesione</w:t>
      </w:r>
      <w:r>
        <w:rPr>
          <w:spacing w:val="-57"/>
          <w:sz w:val="24"/>
        </w:rPr>
        <w:t xml:space="preserve"> </w:t>
      </w:r>
      <w:r>
        <w:rPr>
          <w:sz w:val="24"/>
        </w:rPr>
        <w:t>koszty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terminie do określonego</w:t>
      </w:r>
      <w:r>
        <w:rPr>
          <w:spacing w:val="-1"/>
          <w:sz w:val="24"/>
        </w:rPr>
        <w:t xml:space="preserve"> </w:t>
      </w:r>
      <w:r>
        <w:rPr>
          <w:sz w:val="24"/>
        </w:rPr>
        <w:t>dnia.</w:t>
      </w:r>
    </w:p>
    <w:p w14:paraId="49BF2A12" w14:textId="77777777" w:rsidR="00383166" w:rsidRDefault="00E476C2">
      <w:pPr>
        <w:pStyle w:val="Akapitzlist"/>
        <w:numPr>
          <w:ilvl w:val="1"/>
          <w:numId w:val="4"/>
        </w:numPr>
        <w:tabs>
          <w:tab w:val="left" w:pos="1223"/>
        </w:tabs>
        <w:spacing w:before="3"/>
        <w:ind w:hanging="361"/>
        <w:rPr>
          <w:sz w:val="24"/>
        </w:rPr>
      </w:pPr>
      <w:r>
        <w:rPr>
          <w:sz w:val="24"/>
        </w:rPr>
        <w:t>dokumentami</w:t>
      </w:r>
      <w:r>
        <w:rPr>
          <w:spacing w:val="-2"/>
          <w:sz w:val="24"/>
        </w:rPr>
        <w:t xml:space="preserve"> </w:t>
      </w:r>
      <w:r>
        <w:rPr>
          <w:sz w:val="24"/>
        </w:rPr>
        <w:t>potwierdzającymi</w:t>
      </w:r>
      <w:r>
        <w:rPr>
          <w:spacing w:val="-2"/>
          <w:sz w:val="24"/>
        </w:rPr>
        <w:t xml:space="preserve"> </w:t>
      </w:r>
      <w:r>
        <w:rPr>
          <w:sz w:val="24"/>
        </w:rPr>
        <w:t>poniesione koszty mogą</w:t>
      </w:r>
      <w:r>
        <w:rPr>
          <w:spacing w:val="-1"/>
          <w:sz w:val="24"/>
        </w:rPr>
        <w:t xml:space="preserve"> </w:t>
      </w:r>
      <w:r>
        <w:rPr>
          <w:sz w:val="24"/>
        </w:rPr>
        <w:t>być:</w:t>
      </w:r>
    </w:p>
    <w:p w14:paraId="45BDD0C7" w14:textId="77777777" w:rsidR="00383166" w:rsidRDefault="00E476C2">
      <w:pPr>
        <w:pStyle w:val="Akapitzlist"/>
        <w:numPr>
          <w:ilvl w:val="0"/>
          <w:numId w:val="3"/>
        </w:numPr>
        <w:tabs>
          <w:tab w:val="left" w:pos="1038"/>
        </w:tabs>
        <w:jc w:val="left"/>
        <w:rPr>
          <w:sz w:val="24"/>
        </w:rPr>
      </w:pPr>
      <w:r>
        <w:rPr>
          <w:sz w:val="24"/>
        </w:rPr>
        <w:t>rachunki,</w:t>
      </w:r>
    </w:p>
    <w:p w14:paraId="1DFF2CC6" w14:textId="77777777" w:rsidR="00383166" w:rsidRDefault="00E476C2">
      <w:pPr>
        <w:pStyle w:val="Akapitzlist"/>
        <w:numPr>
          <w:ilvl w:val="0"/>
          <w:numId w:val="3"/>
        </w:numPr>
        <w:tabs>
          <w:tab w:val="left" w:pos="1055"/>
        </w:tabs>
        <w:ind w:left="1054" w:hanging="221"/>
        <w:jc w:val="left"/>
        <w:rPr>
          <w:sz w:val="24"/>
        </w:rPr>
      </w:pPr>
      <w:r>
        <w:rPr>
          <w:sz w:val="24"/>
        </w:rPr>
        <w:t>faktury</w:t>
      </w:r>
      <w:r>
        <w:rPr>
          <w:spacing w:val="-2"/>
          <w:sz w:val="24"/>
        </w:rPr>
        <w:t xml:space="preserve"> </w:t>
      </w:r>
      <w:r>
        <w:rPr>
          <w:sz w:val="24"/>
        </w:rPr>
        <w:t>VAT,</w:t>
      </w:r>
    </w:p>
    <w:p w14:paraId="61657089" w14:textId="77777777" w:rsidR="00383166" w:rsidRDefault="00E476C2">
      <w:pPr>
        <w:pStyle w:val="Akapitzlist"/>
        <w:numPr>
          <w:ilvl w:val="1"/>
          <w:numId w:val="4"/>
        </w:numPr>
        <w:tabs>
          <w:tab w:val="left" w:pos="1223"/>
        </w:tabs>
        <w:spacing w:before="5"/>
        <w:ind w:right="113"/>
        <w:jc w:val="both"/>
        <w:rPr>
          <w:sz w:val="24"/>
        </w:rPr>
      </w:pPr>
      <w:r>
        <w:rPr>
          <w:sz w:val="24"/>
        </w:rPr>
        <w:t>dokumenty</w:t>
      </w:r>
      <w:r>
        <w:rPr>
          <w:spacing w:val="54"/>
          <w:sz w:val="24"/>
        </w:rPr>
        <w:t xml:space="preserve"> </w:t>
      </w:r>
      <w:r>
        <w:rPr>
          <w:sz w:val="24"/>
        </w:rPr>
        <w:t>wymienione</w:t>
      </w:r>
      <w:r>
        <w:rPr>
          <w:spacing w:val="54"/>
          <w:sz w:val="24"/>
        </w:rPr>
        <w:t xml:space="preserve"> </w:t>
      </w:r>
      <w:r>
        <w:rPr>
          <w:sz w:val="24"/>
        </w:rPr>
        <w:t>w</w:t>
      </w:r>
      <w:r>
        <w:rPr>
          <w:spacing w:val="54"/>
          <w:sz w:val="24"/>
        </w:rPr>
        <w:t xml:space="preserve"> </w:t>
      </w:r>
      <w:r>
        <w:rPr>
          <w:sz w:val="24"/>
        </w:rPr>
        <w:t>pkt.</w:t>
      </w:r>
      <w:r>
        <w:rPr>
          <w:spacing w:val="55"/>
          <w:sz w:val="24"/>
        </w:rPr>
        <w:t xml:space="preserve"> </w:t>
      </w:r>
      <w:r>
        <w:rPr>
          <w:sz w:val="24"/>
        </w:rPr>
        <w:t>3</w:t>
      </w:r>
      <w:r>
        <w:rPr>
          <w:spacing w:val="54"/>
          <w:sz w:val="24"/>
        </w:rPr>
        <w:t xml:space="preserve"> </w:t>
      </w:r>
      <w:r>
        <w:rPr>
          <w:sz w:val="24"/>
        </w:rPr>
        <w:t>należy</w:t>
      </w:r>
      <w:r>
        <w:rPr>
          <w:spacing w:val="54"/>
          <w:sz w:val="24"/>
        </w:rPr>
        <w:t xml:space="preserve"> </w:t>
      </w:r>
      <w:r>
        <w:rPr>
          <w:sz w:val="24"/>
        </w:rPr>
        <w:t>przedstawić</w:t>
      </w:r>
      <w:r>
        <w:rPr>
          <w:spacing w:val="54"/>
          <w:sz w:val="24"/>
        </w:rPr>
        <w:t xml:space="preserve"> </w:t>
      </w:r>
      <w:r>
        <w:rPr>
          <w:sz w:val="24"/>
        </w:rPr>
        <w:t>w</w:t>
      </w:r>
      <w:r>
        <w:rPr>
          <w:spacing w:val="54"/>
          <w:sz w:val="24"/>
        </w:rPr>
        <w:t xml:space="preserve"> </w:t>
      </w:r>
      <w:r>
        <w:rPr>
          <w:sz w:val="24"/>
        </w:rPr>
        <w:t>Urzędzie</w:t>
      </w:r>
      <w:r>
        <w:rPr>
          <w:spacing w:val="54"/>
          <w:sz w:val="24"/>
        </w:rPr>
        <w:t xml:space="preserve"> </w:t>
      </w:r>
      <w:r>
        <w:rPr>
          <w:sz w:val="24"/>
        </w:rPr>
        <w:t>w</w:t>
      </w:r>
      <w:r>
        <w:rPr>
          <w:spacing w:val="54"/>
          <w:sz w:val="24"/>
        </w:rPr>
        <w:t xml:space="preserve"> </w:t>
      </w:r>
      <w:r>
        <w:rPr>
          <w:sz w:val="24"/>
        </w:rPr>
        <w:t>oryginale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kserokopii</w:t>
      </w:r>
      <w:r>
        <w:rPr>
          <w:spacing w:val="1"/>
          <w:sz w:val="24"/>
        </w:rPr>
        <w:t xml:space="preserve"> </w:t>
      </w:r>
      <w:r>
        <w:rPr>
          <w:sz w:val="24"/>
        </w:rPr>
        <w:t>wraz</w:t>
      </w:r>
      <w:r>
        <w:rPr>
          <w:spacing w:val="60"/>
          <w:sz w:val="24"/>
        </w:rPr>
        <w:t xml:space="preserve"> </w:t>
      </w:r>
      <w:r>
        <w:rPr>
          <w:sz w:val="24"/>
        </w:rPr>
        <w:t>z</w:t>
      </w:r>
      <w:r>
        <w:rPr>
          <w:spacing w:val="60"/>
          <w:sz w:val="24"/>
        </w:rPr>
        <w:t xml:space="preserve"> </w:t>
      </w:r>
      <w:r>
        <w:rPr>
          <w:sz w:val="24"/>
        </w:rPr>
        <w:t>dowodami</w:t>
      </w:r>
      <w:r>
        <w:rPr>
          <w:spacing w:val="60"/>
          <w:sz w:val="24"/>
        </w:rPr>
        <w:t xml:space="preserve"> </w:t>
      </w:r>
      <w:r>
        <w:rPr>
          <w:sz w:val="24"/>
        </w:rPr>
        <w:t>przelewów</w:t>
      </w:r>
      <w:r>
        <w:rPr>
          <w:spacing w:val="60"/>
          <w:sz w:val="24"/>
        </w:rPr>
        <w:t xml:space="preserve"> </w:t>
      </w:r>
      <w:r>
        <w:rPr>
          <w:sz w:val="24"/>
        </w:rPr>
        <w:t>lub</w:t>
      </w:r>
      <w:r>
        <w:rPr>
          <w:spacing w:val="60"/>
          <w:sz w:val="24"/>
        </w:rPr>
        <w:t xml:space="preserve"> </w:t>
      </w:r>
      <w:r>
        <w:rPr>
          <w:sz w:val="24"/>
        </w:rPr>
        <w:t>wpłat.</w:t>
      </w:r>
      <w:r>
        <w:rPr>
          <w:spacing w:val="60"/>
          <w:sz w:val="24"/>
        </w:rPr>
        <w:t xml:space="preserve"> </w:t>
      </w: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>
        <w:rPr>
          <w:sz w:val="24"/>
        </w:rPr>
        <w:t>przypadku</w:t>
      </w:r>
      <w:r>
        <w:rPr>
          <w:spacing w:val="60"/>
          <w:sz w:val="24"/>
        </w:rPr>
        <w:t xml:space="preserve"> </w:t>
      </w:r>
      <w:r>
        <w:rPr>
          <w:sz w:val="24"/>
        </w:rPr>
        <w:t>płatności</w:t>
      </w:r>
      <w:r>
        <w:rPr>
          <w:spacing w:val="-57"/>
          <w:sz w:val="24"/>
        </w:rPr>
        <w:t xml:space="preserve"> </w:t>
      </w:r>
      <w:r>
        <w:rPr>
          <w:sz w:val="24"/>
        </w:rPr>
        <w:t>w formie przelewu lub za pobraniem przelew winien być dokonany z rachunku</w:t>
      </w:r>
      <w:r>
        <w:rPr>
          <w:spacing w:val="1"/>
          <w:sz w:val="24"/>
        </w:rPr>
        <w:t xml:space="preserve"> </w:t>
      </w:r>
      <w:r>
        <w:rPr>
          <w:sz w:val="24"/>
        </w:rPr>
        <w:t>bankowego</w:t>
      </w:r>
      <w:r>
        <w:rPr>
          <w:spacing w:val="1"/>
          <w:sz w:val="24"/>
        </w:rPr>
        <w:t xml:space="preserve"> </w:t>
      </w:r>
      <w:r>
        <w:rPr>
          <w:sz w:val="24"/>
        </w:rPr>
        <w:t>pracodawcy.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płatności</w:t>
      </w:r>
      <w:r>
        <w:rPr>
          <w:spacing w:val="1"/>
          <w:sz w:val="24"/>
        </w:rPr>
        <w:t xml:space="preserve"> </w:t>
      </w:r>
      <w:r>
        <w:rPr>
          <w:sz w:val="24"/>
        </w:rPr>
        <w:t>gotówką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kartą</w:t>
      </w:r>
      <w:r>
        <w:rPr>
          <w:spacing w:val="1"/>
          <w:sz w:val="24"/>
        </w:rPr>
        <w:t xml:space="preserve"> </w:t>
      </w:r>
      <w:r>
        <w:rPr>
          <w:sz w:val="24"/>
        </w:rPr>
        <w:t>płatniczą</w:t>
      </w:r>
      <w:r>
        <w:rPr>
          <w:spacing w:val="1"/>
          <w:sz w:val="24"/>
        </w:rPr>
        <w:t xml:space="preserve"> </w:t>
      </w:r>
      <w:r>
        <w:rPr>
          <w:sz w:val="24"/>
        </w:rPr>
        <w:t>faktura</w:t>
      </w:r>
      <w:r>
        <w:rPr>
          <w:spacing w:val="-3"/>
          <w:sz w:val="24"/>
        </w:rPr>
        <w:t xml:space="preserve"> </w:t>
      </w:r>
      <w:r>
        <w:rPr>
          <w:sz w:val="24"/>
        </w:rPr>
        <w:t>/ rachunek</w:t>
      </w:r>
      <w:r>
        <w:rPr>
          <w:spacing w:val="-1"/>
          <w:sz w:val="24"/>
        </w:rPr>
        <w:t xml:space="preserve"> </w:t>
      </w:r>
      <w:r>
        <w:rPr>
          <w:sz w:val="24"/>
        </w:rPr>
        <w:t>powinny zawierać</w:t>
      </w:r>
      <w:r>
        <w:rPr>
          <w:spacing w:val="1"/>
          <w:sz w:val="24"/>
        </w:rPr>
        <w:t xml:space="preserve"> </w:t>
      </w:r>
      <w:r>
        <w:rPr>
          <w:sz w:val="24"/>
        </w:rPr>
        <w:t>adnotację</w:t>
      </w:r>
      <w:r>
        <w:rPr>
          <w:spacing w:val="1"/>
          <w:sz w:val="24"/>
        </w:rPr>
        <w:t xml:space="preserve"> </w:t>
      </w:r>
      <w:r>
        <w:rPr>
          <w:sz w:val="24"/>
        </w:rPr>
        <w:t>„zapłacono gotówką”.</w:t>
      </w:r>
    </w:p>
    <w:p w14:paraId="0B9B11FD" w14:textId="77777777" w:rsidR="00383166" w:rsidRDefault="00E476C2">
      <w:pPr>
        <w:pStyle w:val="Akapitzlist"/>
        <w:numPr>
          <w:ilvl w:val="1"/>
          <w:numId w:val="4"/>
        </w:numPr>
        <w:tabs>
          <w:tab w:val="left" w:pos="1223"/>
        </w:tabs>
        <w:spacing w:before="5"/>
        <w:ind w:right="113"/>
        <w:jc w:val="both"/>
        <w:rPr>
          <w:sz w:val="24"/>
        </w:rPr>
      </w:pPr>
      <w:r>
        <w:rPr>
          <w:sz w:val="24"/>
        </w:rPr>
        <w:t>zgodnie</w:t>
      </w:r>
      <w:r>
        <w:rPr>
          <w:spacing w:val="31"/>
          <w:sz w:val="24"/>
        </w:rPr>
        <w:t xml:space="preserve"> </w:t>
      </w:r>
      <w:r>
        <w:rPr>
          <w:sz w:val="24"/>
        </w:rPr>
        <w:t>z</w:t>
      </w:r>
      <w:r>
        <w:rPr>
          <w:spacing w:val="32"/>
          <w:sz w:val="24"/>
        </w:rPr>
        <w:t xml:space="preserve"> </w:t>
      </w:r>
      <w:r>
        <w:rPr>
          <w:sz w:val="24"/>
        </w:rPr>
        <w:t>art.</w:t>
      </w:r>
      <w:r>
        <w:rPr>
          <w:spacing w:val="91"/>
          <w:sz w:val="24"/>
        </w:rPr>
        <w:t xml:space="preserve"> </w:t>
      </w:r>
      <w:r>
        <w:rPr>
          <w:sz w:val="24"/>
        </w:rPr>
        <w:t>19</w:t>
      </w:r>
      <w:r>
        <w:rPr>
          <w:spacing w:val="90"/>
          <w:sz w:val="24"/>
        </w:rPr>
        <w:t xml:space="preserve"> </w:t>
      </w:r>
      <w:r>
        <w:rPr>
          <w:sz w:val="24"/>
        </w:rPr>
        <w:t>ustawy</w:t>
      </w:r>
      <w:r>
        <w:rPr>
          <w:spacing w:val="90"/>
          <w:sz w:val="24"/>
        </w:rPr>
        <w:t xml:space="preserve"> </w:t>
      </w:r>
      <w:r>
        <w:rPr>
          <w:sz w:val="24"/>
        </w:rPr>
        <w:t>z</w:t>
      </w:r>
      <w:r>
        <w:rPr>
          <w:spacing w:val="90"/>
          <w:sz w:val="24"/>
        </w:rPr>
        <w:t xml:space="preserve"> </w:t>
      </w:r>
      <w:r>
        <w:rPr>
          <w:sz w:val="24"/>
        </w:rPr>
        <w:t>dnia</w:t>
      </w:r>
      <w:r>
        <w:rPr>
          <w:spacing w:val="90"/>
          <w:sz w:val="24"/>
        </w:rPr>
        <w:t xml:space="preserve"> </w:t>
      </w:r>
      <w:r>
        <w:rPr>
          <w:sz w:val="24"/>
        </w:rPr>
        <w:t>6</w:t>
      </w:r>
      <w:r>
        <w:rPr>
          <w:spacing w:val="89"/>
          <w:sz w:val="24"/>
        </w:rPr>
        <w:t xml:space="preserve"> </w:t>
      </w:r>
      <w:r>
        <w:rPr>
          <w:sz w:val="24"/>
        </w:rPr>
        <w:t>marca</w:t>
      </w:r>
      <w:r>
        <w:rPr>
          <w:spacing w:val="92"/>
          <w:sz w:val="24"/>
        </w:rPr>
        <w:t xml:space="preserve"> </w:t>
      </w:r>
      <w:r>
        <w:rPr>
          <w:sz w:val="24"/>
        </w:rPr>
        <w:t>2018</w:t>
      </w:r>
      <w:r>
        <w:rPr>
          <w:spacing w:val="90"/>
          <w:sz w:val="24"/>
        </w:rPr>
        <w:t xml:space="preserve"> </w:t>
      </w:r>
      <w:r>
        <w:rPr>
          <w:sz w:val="24"/>
        </w:rPr>
        <w:t>r.</w:t>
      </w:r>
      <w:r>
        <w:rPr>
          <w:spacing w:val="90"/>
          <w:sz w:val="24"/>
        </w:rPr>
        <w:t xml:space="preserve"> </w:t>
      </w:r>
      <w:r>
        <w:rPr>
          <w:sz w:val="24"/>
        </w:rPr>
        <w:t>Prawo</w:t>
      </w:r>
      <w:r>
        <w:rPr>
          <w:spacing w:val="90"/>
          <w:sz w:val="24"/>
        </w:rPr>
        <w:t xml:space="preserve"> </w:t>
      </w:r>
      <w:r>
        <w:rPr>
          <w:sz w:val="24"/>
        </w:rPr>
        <w:t>przedsiębiorców</w:t>
      </w:r>
      <w:r>
        <w:rPr>
          <w:spacing w:val="-58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jednorazowa</w:t>
      </w:r>
      <w:r>
        <w:rPr>
          <w:spacing w:val="1"/>
          <w:sz w:val="24"/>
        </w:rPr>
        <w:t xml:space="preserve"> </w:t>
      </w:r>
      <w:r>
        <w:rPr>
          <w:sz w:val="24"/>
        </w:rPr>
        <w:t>wartość</w:t>
      </w:r>
      <w:r>
        <w:rPr>
          <w:spacing w:val="1"/>
          <w:sz w:val="24"/>
        </w:rPr>
        <w:t xml:space="preserve"> </w:t>
      </w:r>
      <w:r>
        <w:rPr>
          <w:sz w:val="24"/>
        </w:rPr>
        <w:t>transakcji</w:t>
      </w:r>
      <w:r>
        <w:rPr>
          <w:spacing w:val="1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względu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liczbę</w:t>
      </w:r>
      <w:r>
        <w:rPr>
          <w:spacing w:val="1"/>
          <w:sz w:val="24"/>
        </w:rPr>
        <w:t xml:space="preserve"> </w:t>
      </w:r>
      <w:r>
        <w:rPr>
          <w:sz w:val="24"/>
        </w:rPr>
        <w:t>wynikających z niej płatności, przekracza równowartość 15 000 zł, dokonywanie</w:t>
      </w:r>
      <w:r>
        <w:rPr>
          <w:spacing w:val="1"/>
          <w:sz w:val="24"/>
        </w:rPr>
        <w:t xml:space="preserve"> </w:t>
      </w:r>
      <w:r>
        <w:rPr>
          <w:sz w:val="24"/>
        </w:rPr>
        <w:t>lub przyjmowanie płatności związanych z wykonywaną działalnością gospodarczą</w:t>
      </w:r>
      <w:r>
        <w:rPr>
          <w:spacing w:val="-57"/>
          <w:sz w:val="24"/>
        </w:rPr>
        <w:t xml:space="preserve"> </w:t>
      </w:r>
      <w:r>
        <w:rPr>
          <w:sz w:val="24"/>
        </w:rPr>
        <w:t>następuje</w:t>
      </w:r>
      <w:r>
        <w:rPr>
          <w:spacing w:val="60"/>
          <w:sz w:val="24"/>
        </w:rPr>
        <w:t xml:space="preserve"> </w:t>
      </w:r>
      <w:r>
        <w:rPr>
          <w:sz w:val="24"/>
        </w:rPr>
        <w:t>za</w:t>
      </w:r>
      <w:r>
        <w:rPr>
          <w:spacing w:val="60"/>
          <w:sz w:val="24"/>
        </w:rPr>
        <w:t xml:space="preserve"> </w:t>
      </w:r>
      <w:r>
        <w:rPr>
          <w:sz w:val="24"/>
        </w:rPr>
        <w:t>pośrednictwem</w:t>
      </w:r>
      <w:r>
        <w:rPr>
          <w:spacing w:val="60"/>
          <w:sz w:val="24"/>
        </w:rPr>
        <w:t xml:space="preserve"> </w:t>
      </w:r>
      <w:r>
        <w:rPr>
          <w:sz w:val="24"/>
        </w:rPr>
        <w:t>rachunku</w:t>
      </w:r>
      <w:r>
        <w:rPr>
          <w:spacing w:val="60"/>
          <w:sz w:val="24"/>
        </w:rPr>
        <w:t xml:space="preserve"> </w:t>
      </w:r>
      <w:r>
        <w:rPr>
          <w:sz w:val="24"/>
        </w:rPr>
        <w:t>płatniczego</w:t>
      </w:r>
      <w:r>
        <w:rPr>
          <w:spacing w:val="60"/>
          <w:sz w:val="24"/>
        </w:rPr>
        <w:t xml:space="preserve"> </w:t>
      </w:r>
      <w:r>
        <w:rPr>
          <w:sz w:val="24"/>
        </w:rPr>
        <w:t>przedsiębiorcy.</w:t>
      </w:r>
      <w:r>
        <w:rPr>
          <w:spacing w:val="60"/>
          <w:sz w:val="24"/>
        </w:rPr>
        <w:t xml:space="preserve"> </w:t>
      </w: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>
        <w:rPr>
          <w:sz w:val="24"/>
        </w:rPr>
        <w:t>związku</w:t>
      </w:r>
      <w:r>
        <w:rPr>
          <w:spacing w:val="-57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płatności</w:t>
      </w:r>
      <w:r>
        <w:rPr>
          <w:spacing w:val="1"/>
          <w:sz w:val="24"/>
        </w:rPr>
        <w:t xml:space="preserve"> </w:t>
      </w:r>
      <w:r>
        <w:rPr>
          <w:sz w:val="24"/>
        </w:rPr>
        <w:t>powyżej</w:t>
      </w:r>
      <w:r>
        <w:rPr>
          <w:spacing w:val="1"/>
          <w:sz w:val="24"/>
        </w:rPr>
        <w:t xml:space="preserve"> </w:t>
      </w:r>
      <w:r>
        <w:rPr>
          <w:sz w:val="24"/>
        </w:rPr>
        <w:t>kwoty</w:t>
      </w:r>
      <w:r>
        <w:rPr>
          <w:spacing w:val="1"/>
          <w:sz w:val="24"/>
        </w:rPr>
        <w:t xml:space="preserve"> </w:t>
      </w:r>
      <w:r>
        <w:rPr>
          <w:sz w:val="24"/>
        </w:rPr>
        <w:t>15000,00</w:t>
      </w:r>
      <w:r>
        <w:rPr>
          <w:spacing w:val="1"/>
          <w:sz w:val="24"/>
        </w:rPr>
        <w:t xml:space="preserve"> </w:t>
      </w:r>
      <w:r>
        <w:rPr>
          <w:sz w:val="24"/>
        </w:rPr>
        <w:t>zł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rozliczenia</w:t>
      </w:r>
      <w:r>
        <w:rPr>
          <w:spacing w:val="1"/>
          <w:sz w:val="24"/>
        </w:rPr>
        <w:t xml:space="preserve"> </w:t>
      </w:r>
      <w:r>
        <w:rPr>
          <w:sz w:val="24"/>
        </w:rPr>
        <w:t>korzystający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-1"/>
          <w:sz w:val="24"/>
        </w:rPr>
        <w:t xml:space="preserve"> </w:t>
      </w:r>
      <w:r>
        <w:rPr>
          <w:sz w:val="24"/>
        </w:rPr>
        <w:t>jest dołączyć</w:t>
      </w:r>
      <w:r>
        <w:rPr>
          <w:spacing w:val="-2"/>
          <w:sz w:val="24"/>
        </w:rPr>
        <w:t xml:space="preserve"> </w:t>
      </w:r>
      <w:r>
        <w:rPr>
          <w:sz w:val="24"/>
        </w:rPr>
        <w:t>potwierdzenie dokonania</w:t>
      </w:r>
      <w:r>
        <w:rPr>
          <w:spacing w:val="-1"/>
          <w:sz w:val="24"/>
        </w:rPr>
        <w:t xml:space="preserve"> </w:t>
      </w:r>
      <w:r>
        <w:rPr>
          <w:sz w:val="24"/>
        </w:rPr>
        <w:t>przelewu.</w:t>
      </w:r>
    </w:p>
    <w:p w14:paraId="570DBEB2" w14:textId="77777777" w:rsidR="00383166" w:rsidRDefault="00E476C2">
      <w:pPr>
        <w:pStyle w:val="Akapitzlist"/>
        <w:numPr>
          <w:ilvl w:val="0"/>
          <w:numId w:val="4"/>
        </w:numPr>
        <w:tabs>
          <w:tab w:val="left" w:pos="784"/>
        </w:tabs>
        <w:ind w:left="783" w:right="111" w:hanging="368"/>
        <w:jc w:val="both"/>
        <w:rPr>
          <w:sz w:val="24"/>
        </w:rPr>
      </w:pPr>
      <w:r>
        <w:rPr>
          <w:sz w:val="24"/>
        </w:rPr>
        <w:t>Utworzenia stanowiska pracy, następnie podpisania ze skierowaną przez Urząd osobą</w:t>
      </w:r>
      <w:r>
        <w:rPr>
          <w:spacing w:val="1"/>
          <w:sz w:val="24"/>
        </w:rPr>
        <w:t xml:space="preserve"> </w:t>
      </w:r>
      <w:r>
        <w:rPr>
          <w:sz w:val="24"/>
        </w:rPr>
        <w:t>bezrobotną,</w:t>
      </w:r>
      <w:r>
        <w:rPr>
          <w:spacing w:val="1"/>
          <w:sz w:val="24"/>
        </w:rPr>
        <w:t xml:space="preserve"> </w:t>
      </w:r>
      <w:r>
        <w:rPr>
          <w:sz w:val="24"/>
        </w:rPr>
        <w:t>osobą</w:t>
      </w:r>
      <w:r>
        <w:rPr>
          <w:spacing w:val="60"/>
          <w:sz w:val="24"/>
        </w:rPr>
        <w:t xml:space="preserve"> </w:t>
      </w:r>
      <w:r>
        <w:rPr>
          <w:sz w:val="24"/>
        </w:rPr>
        <w:t>poszukującą</w:t>
      </w:r>
      <w:r>
        <w:rPr>
          <w:spacing w:val="60"/>
          <w:sz w:val="24"/>
        </w:rPr>
        <w:t xml:space="preserve"> </w:t>
      </w:r>
      <w:r>
        <w:rPr>
          <w:sz w:val="24"/>
        </w:rPr>
        <w:t>pracy</w:t>
      </w:r>
      <w:r>
        <w:rPr>
          <w:spacing w:val="60"/>
          <w:sz w:val="24"/>
        </w:rPr>
        <w:t xml:space="preserve"> </w:t>
      </w:r>
      <w:r>
        <w:rPr>
          <w:sz w:val="24"/>
        </w:rPr>
        <w:t>umowy</w:t>
      </w:r>
      <w:r>
        <w:rPr>
          <w:spacing w:val="60"/>
          <w:sz w:val="24"/>
        </w:rPr>
        <w:t xml:space="preserve"> </w:t>
      </w:r>
      <w:r>
        <w:rPr>
          <w:sz w:val="24"/>
        </w:rPr>
        <w:t>o</w:t>
      </w:r>
      <w:r>
        <w:rPr>
          <w:spacing w:val="60"/>
          <w:sz w:val="24"/>
        </w:rPr>
        <w:t xml:space="preserve"> </w:t>
      </w:r>
      <w:r>
        <w:rPr>
          <w:sz w:val="24"/>
        </w:rPr>
        <w:t>pracę</w:t>
      </w:r>
      <w:r>
        <w:rPr>
          <w:spacing w:val="60"/>
          <w:sz w:val="24"/>
        </w:rPr>
        <w:t xml:space="preserve"> </w:t>
      </w:r>
      <w:r>
        <w:rPr>
          <w:sz w:val="24"/>
        </w:rPr>
        <w:t>na</w:t>
      </w:r>
      <w:r>
        <w:rPr>
          <w:spacing w:val="60"/>
          <w:sz w:val="24"/>
        </w:rPr>
        <w:t xml:space="preserve"> </w:t>
      </w:r>
      <w:r>
        <w:rPr>
          <w:sz w:val="24"/>
        </w:rPr>
        <w:t>łączny</w:t>
      </w:r>
      <w:r>
        <w:rPr>
          <w:spacing w:val="60"/>
          <w:sz w:val="24"/>
        </w:rPr>
        <w:t xml:space="preserve"> </w:t>
      </w:r>
      <w:r>
        <w:rPr>
          <w:sz w:val="24"/>
        </w:rPr>
        <w:t>okres</w:t>
      </w:r>
      <w:r>
        <w:rPr>
          <w:spacing w:val="60"/>
          <w:sz w:val="24"/>
        </w:rPr>
        <w:t xml:space="preserve"> </w:t>
      </w:r>
      <w:r>
        <w:rPr>
          <w:sz w:val="24"/>
        </w:rPr>
        <w:t>minimum</w:t>
      </w:r>
      <w:r>
        <w:rPr>
          <w:spacing w:val="1"/>
          <w:sz w:val="24"/>
        </w:rPr>
        <w:t xml:space="preserve"> </w:t>
      </w:r>
      <w:r>
        <w:rPr>
          <w:sz w:val="24"/>
        </w:rPr>
        <w:t>24 miesięcy w pełnym wymiarze lub odpowiednio w co najmniej połowie wymiaru</w:t>
      </w:r>
      <w:r>
        <w:rPr>
          <w:spacing w:val="1"/>
          <w:sz w:val="24"/>
        </w:rPr>
        <w:t xml:space="preserve"> </w:t>
      </w:r>
      <w:r>
        <w:rPr>
          <w:sz w:val="24"/>
        </w:rPr>
        <w:t>czasu</w:t>
      </w:r>
      <w:r>
        <w:rPr>
          <w:spacing w:val="-1"/>
          <w:sz w:val="24"/>
        </w:rPr>
        <w:t xml:space="preserve"> </w:t>
      </w:r>
      <w:r>
        <w:rPr>
          <w:sz w:val="24"/>
        </w:rPr>
        <w:t>pracy.</w:t>
      </w:r>
    </w:p>
    <w:p w14:paraId="45599DD0" w14:textId="77777777" w:rsidR="00383166" w:rsidRDefault="00E476C2">
      <w:pPr>
        <w:pStyle w:val="Akapitzlist"/>
        <w:numPr>
          <w:ilvl w:val="0"/>
          <w:numId w:val="4"/>
        </w:numPr>
        <w:tabs>
          <w:tab w:val="left" w:pos="858"/>
        </w:tabs>
        <w:spacing w:before="8"/>
        <w:ind w:right="113"/>
        <w:jc w:val="both"/>
        <w:rPr>
          <w:sz w:val="24"/>
        </w:rPr>
      </w:pPr>
      <w:r>
        <w:rPr>
          <w:sz w:val="24"/>
        </w:rPr>
        <w:t>Złożenia</w:t>
      </w:r>
      <w:r>
        <w:rPr>
          <w:spacing w:val="1"/>
          <w:sz w:val="24"/>
        </w:rPr>
        <w:t xml:space="preserve"> </w:t>
      </w:r>
      <w:r>
        <w:rPr>
          <w:sz w:val="24"/>
        </w:rPr>
        <w:t>wniosku o refundację kosztów wyposażenia</w:t>
      </w:r>
      <w:r>
        <w:rPr>
          <w:spacing w:val="1"/>
          <w:sz w:val="24"/>
        </w:rPr>
        <w:t xml:space="preserve"> </w:t>
      </w:r>
      <w:r>
        <w:rPr>
          <w:sz w:val="24"/>
        </w:rPr>
        <w:t>lub doposażenia</w:t>
      </w:r>
      <w:r>
        <w:rPr>
          <w:spacing w:val="1"/>
          <w:sz w:val="24"/>
        </w:rPr>
        <w:t xml:space="preserve"> </w:t>
      </w:r>
      <w:r>
        <w:rPr>
          <w:sz w:val="24"/>
        </w:rPr>
        <w:t>stanowiska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wraz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umową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pracę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zgłoszeniem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ubezpieczenia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(ZUS</w:t>
      </w:r>
      <w:r>
        <w:rPr>
          <w:spacing w:val="1"/>
          <w:sz w:val="24"/>
        </w:rPr>
        <w:t xml:space="preserve"> </w:t>
      </w:r>
      <w:r>
        <w:rPr>
          <w:sz w:val="24"/>
        </w:rPr>
        <w:t>ZUA)</w:t>
      </w:r>
      <w:r>
        <w:rPr>
          <w:spacing w:val="1"/>
          <w:sz w:val="24"/>
        </w:rPr>
        <w:t xml:space="preserve"> </w:t>
      </w:r>
      <w:r>
        <w:rPr>
          <w:sz w:val="24"/>
        </w:rPr>
        <w:t>skierowanej</w:t>
      </w:r>
      <w:r>
        <w:rPr>
          <w:spacing w:val="-1"/>
          <w:sz w:val="24"/>
        </w:rPr>
        <w:t xml:space="preserve"> </w:t>
      </w:r>
      <w:r>
        <w:rPr>
          <w:sz w:val="24"/>
        </w:rPr>
        <w:t>osoby w terminie do określonego</w:t>
      </w:r>
      <w:r>
        <w:rPr>
          <w:spacing w:val="-2"/>
          <w:sz w:val="24"/>
        </w:rPr>
        <w:t xml:space="preserve"> </w:t>
      </w:r>
      <w:r>
        <w:rPr>
          <w:sz w:val="24"/>
        </w:rPr>
        <w:t>dnia.</w:t>
      </w:r>
    </w:p>
    <w:p w14:paraId="1A0804AA" w14:textId="77777777" w:rsidR="00383166" w:rsidRDefault="00E476C2">
      <w:pPr>
        <w:pStyle w:val="Akapitzlist"/>
        <w:numPr>
          <w:ilvl w:val="0"/>
          <w:numId w:val="4"/>
        </w:numPr>
        <w:tabs>
          <w:tab w:val="left" w:pos="858"/>
        </w:tabs>
        <w:spacing w:before="7"/>
        <w:ind w:right="112"/>
        <w:jc w:val="both"/>
        <w:rPr>
          <w:sz w:val="24"/>
        </w:rPr>
      </w:pPr>
      <w:r>
        <w:rPr>
          <w:sz w:val="24"/>
        </w:rPr>
        <w:t>Utrzymania</w:t>
      </w:r>
      <w:r>
        <w:rPr>
          <w:spacing w:val="60"/>
          <w:sz w:val="24"/>
        </w:rPr>
        <w:t xml:space="preserve"> </w:t>
      </w:r>
      <w:r>
        <w:rPr>
          <w:sz w:val="24"/>
        </w:rPr>
        <w:t>przez</w:t>
      </w:r>
      <w:r>
        <w:rPr>
          <w:spacing w:val="60"/>
          <w:sz w:val="24"/>
        </w:rPr>
        <w:t xml:space="preserve"> </w:t>
      </w:r>
      <w:r>
        <w:rPr>
          <w:sz w:val="24"/>
        </w:rPr>
        <w:t>okres</w:t>
      </w:r>
      <w:r>
        <w:rPr>
          <w:spacing w:val="61"/>
          <w:sz w:val="24"/>
        </w:rPr>
        <w:t xml:space="preserve"> </w:t>
      </w:r>
      <w:r>
        <w:rPr>
          <w:sz w:val="24"/>
        </w:rPr>
        <w:t>co</w:t>
      </w:r>
      <w:r>
        <w:rPr>
          <w:spacing w:val="60"/>
          <w:sz w:val="24"/>
        </w:rPr>
        <w:t xml:space="preserve"> </w:t>
      </w:r>
      <w:r>
        <w:rPr>
          <w:sz w:val="24"/>
        </w:rPr>
        <w:t>najmniej   24</w:t>
      </w:r>
      <w:r>
        <w:rPr>
          <w:spacing w:val="60"/>
          <w:sz w:val="24"/>
        </w:rPr>
        <w:t xml:space="preserve"> </w:t>
      </w:r>
      <w:r>
        <w:rPr>
          <w:sz w:val="24"/>
        </w:rPr>
        <w:t>miesięcy</w:t>
      </w:r>
      <w:r>
        <w:rPr>
          <w:spacing w:val="60"/>
          <w:sz w:val="24"/>
        </w:rPr>
        <w:t xml:space="preserve"> </w:t>
      </w:r>
      <w:r>
        <w:rPr>
          <w:sz w:val="24"/>
        </w:rPr>
        <w:t>stanowisk</w:t>
      </w:r>
      <w:r>
        <w:rPr>
          <w:spacing w:val="60"/>
          <w:sz w:val="24"/>
        </w:rPr>
        <w:t xml:space="preserve"> </w:t>
      </w:r>
      <w:r>
        <w:rPr>
          <w:sz w:val="24"/>
        </w:rPr>
        <w:t>pracy</w:t>
      </w:r>
      <w:r>
        <w:rPr>
          <w:spacing w:val="60"/>
          <w:sz w:val="24"/>
        </w:rPr>
        <w:t xml:space="preserve"> </w:t>
      </w:r>
      <w:r>
        <w:rPr>
          <w:sz w:val="24"/>
        </w:rPr>
        <w:t>utworzonych</w:t>
      </w:r>
      <w:r>
        <w:rPr>
          <w:spacing w:val="1"/>
          <w:sz w:val="24"/>
        </w:rPr>
        <w:t xml:space="preserve"> </w:t>
      </w:r>
      <w:r>
        <w:rPr>
          <w:sz w:val="24"/>
        </w:rPr>
        <w:t>w związku z przyznaną refundacją i zatrudnienia na tych stanowiskach skierowanych</w:t>
      </w:r>
      <w:r>
        <w:rPr>
          <w:spacing w:val="1"/>
          <w:sz w:val="24"/>
        </w:rPr>
        <w:t xml:space="preserve"> </w:t>
      </w:r>
      <w:r>
        <w:rPr>
          <w:sz w:val="24"/>
        </w:rPr>
        <w:t>bezrobotnych, poszukujących pracy. W przypadku udzielenia urlopu bezpłatnego lub</w:t>
      </w:r>
      <w:r>
        <w:rPr>
          <w:spacing w:val="1"/>
          <w:sz w:val="24"/>
        </w:rPr>
        <w:t xml:space="preserve"> </w:t>
      </w:r>
      <w:r>
        <w:rPr>
          <w:sz w:val="24"/>
        </w:rPr>
        <w:t>wychowawczego pracownikowi zatrudnionemu na stanowisku utworzonym w ramach</w:t>
      </w:r>
      <w:r>
        <w:rPr>
          <w:spacing w:val="-57"/>
          <w:sz w:val="24"/>
        </w:rPr>
        <w:t xml:space="preserve"> </w:t>
      </w:r>
      <w:r>
        <w:rPr>
          <w:sz w:val="24"/>
        </w:rPr>
        <w:t>przyznanej refundacji, należy niezwłocznie poinformować w formie pisemnej Urząd o</w:t>
      </w:r>
      <w:r>
        <w:rPr>
          <w:spacing w:val="-57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fakcie, dostarczyć</w:t>
      </w:r>
      <w:r>
        <w:rPr>
          <w:spacing w:val="1"/>
          <w:sz w:val="24"/>
        </w:rPr>
        <w:t xml:space="preserve"> </w:t>
      </w:r>
      <w:r>
        <w:rPr>
          <w:sz w:val="24"/>
        </w:rPr>
        <w:t>stosowny dokument potwierdzający udzielenie</w:t>
      </w:r>
      <w:r>
        <w:rPr>
          <w:spacing w:val="60"/>
          <w:sz w:val="24"/>
        </w:rPr>
        <w:t xml:space="preserve"> </w:t>
      </w:r>
      <w:r>
        <w:rPr>
          <w:sz w:val="24"/>
        </w:rPr>
        <w:t>ww. urlopu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zatrudnić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utworzonym</w:t>
      </w:r>
      <w:r>
        <w:rPr>
          <w:spacing w:val="1"/>
          <w:sz w:val="24"/>
        </w:rPr>
        <w:t xml:space="preserve"> </w:t>
      </w:r>
      <w:r>
        <w:rPr>
          <w:sz w:val="24"/>
        </w:rPr>
        <w:t>stanowisku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skierowanego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Urząd</w:t>
      </w:r>
      <w:r>
        <w:rPr>
          <w:spacing w:val="1"/>
          <w:sz w:val="24"/>
        </w:rPr>
        <w:t xml:space="preserve"> </w:t>
      </w:r>
      <w:r>
        <w:rPr>
          <w:sz w:val="24"/>
        </w:rPr>
        <w:t>bezrobotnego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okres</w:t>
      </w:r>
      <w:r>
        <w:rPr>
          <w:spacing w:val="1"/>
          <w:sz w:val="24"/>
        </w:rPr>
        <w:t xml:space="preserve"> </w:t>
      </w:r>
      <w:r>
        <w:rPr>
          <w:sz w:val="24"/>
        </w:rPr>
        <w:t>obejmujący</w:t>
      </w:r>
      <w:r>
        <w:rPr>
          <w:spacing w:val="1"/>
          <w:sz w:val="24"/>
        </w:rPr>
        <w:t xml:space="preserve"> </w:t>
      </w:r>
      <w:r>
        <w:rPr>
          <w:sz w:val="24"/>
        </w:rPr>
        <w:t>zastępstwo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60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udzielenia</w:t>
      </w:r>
      <w:r>
        <w:rPr>
          <w:spacing w:val="1"/>
          <w:sz w:val="24"/>
        </w:rPr>
        <w:t xml:space="preserve"> </w:t>
      </w:r>
      <w:r>
        <w:rPr>
          <w:sz w:val="24"/>
        </w:rPr>
        <w:t>urlopu,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uprzednim</w:t>
      </w:r>
      <w:r>
        <w:rPr>
          <w:spacing w:val="1"/>
          <w:sz w:val="24"/>
        </w:rPr>
        <w:t xml:space="preserve"> </w:t>
      </w:r>
      <w:r>
        <w:rPr>
          <w:sz w:val="24"/>
        </w:rPr>
        <w:t>złożeniu</w:t>
      </w:r>
      <w:r>
        <w:rPr>
          <w:spacing w:val="1"/>
          <w:sz w:val="24"/>
        </w:rPr>
        <w:t xml:space="preserve"> </w:t>
      </w:r>
      <w:r>
        <w:rPr>
          <w:sz w:val="24"/>
        </w:rPr>
        <w:t>oferty</w:t>
      </w:r>
      <w:r>
        <w:rPr>
          <w:spacing w:val="1"/>
          <w:sz w:val="24"/>
        </w:rPr>
        <w:t xml:space="preserve"> </w:t>
      </w:r>
      <w:r>
        <w:rPr>
          <w:sz w:val="24"/>
        </w:rPr>
        <w:t>pracy.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urlopu</w:t>
      </w:r>
      <w:r>
        <w:rPr>
          <w:spacing w:val="1"/>
          <w:sz w:val="24"/>
        </w:rPr>
        <w:t xml:space="preserve"> </w:t>
      </w:r>
      <w:r>
        <w:rPr>
          <w:sz w:val="24"/>
        </w:rPr>
        <w:t>macierzyńskiego w wymiarze przekraczającym 6 miesięcy również należy uzupełnić</w:t>
      </w:r>
      <w:r>
        <w:rPr>
          <w:spacing w:val="1"/>
          <w:sz w:val="24"/>
        </w:rPr>
        <w:t xml:space="preserve"> </w:t>
      </w:r>
      <w:r>
        <w:rPr>
          <w:sz w:val="24"/>
        </w:rPr>
        <w:t>stanowisko</w:t>
      </w:r>
      <w:r>
        <w:rPr>
          <w:spacing w:val="-1"/>
          <w:sz w:val="24"/>
        </w:rPr>
        <w:t xml:space="preserve"> </w:t>
      </w:r>
      <w:r>
        <w:rPr>
          <w:sz w:val="24"/>
        </w:rPr>
        <w:t>pracy.</w:t>
      </w:r>
    </w:p>
    <w:p w14:paraId="40A7A7E7" w14:textId="77777777" w:rsidR="00383166" w:rsidRDefault="00E476C2">
      <w:pPr>
        <w:pStyle w:val="Akapitzlist"/>
        <w:numPr>
          <w:ilvl w:val="0"/>
          <w:numId w:val="4"/>
        </w:numPr>
        <w:tabs>
          <w:tab w:val="left" w:pos="784"/>
        </w:tabs>
        <w:spacing w:before="1"/>
        <w:ind w:left="783" w:right="116" w:hanging="368"/>
        <w:jc w:val="both"/>
        <w:rPr>
          <w:sz w:val="24"/>
        </w:rPr>
      </w:pPr>
      <w:r>
        <w:rPr>
          <w:sz w:val="24"/>
        </w:rPr>
        <w:t>Składania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miesiącu</w:t>
      </w:r>
      <w:r>
        <w:rPr>
          <w:spacing w:val="1"/>
          <w:sz w:val="24"/>
        </w:rPr>
        <w:t xml:space="preserve"> </w:t>
      </w:r>
      <w:r>
        <w:rPr>
          <w:sz w:val="24"/>
        </w:rPr>
        <w:t>następującym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zakończeniu</w:t>
      </w:r>
      <w:r>
        <w:rPr>
          <w:spacing w:val="1"/>
          <w:sz w:val="24"/>
        </w:rPr>
        <w:t xml:space="preserve"> </w:t>
      </w:r>
      <w:r>
        <w:rPr>
          <w:sz w:val="24"/>
        </w:rPr>
        <w:t>każdego</w:t>
      </w:r>
      <w:r>
        <w:rPr>
          <w:spacing w:val="61"/>
          <w:sz w:val="24"/>
        </w:rPr>
        <w:t xml:space="preserve"> </w:t>
      </w:r>
      <w:r>
        <w:rPr>
          <w:sz w:val="24"/>
        </w:rPr>
        <w:t>kwartału</w:t>
      </w:r>
      <w:r>
        <w:rPr>
          <w:spacing w:val="1"/>
          <w:sz w:val="24"/>
        </w:rPr>
        <w:t xml:space="preserve"> </w:t>
      </w:r>
      <w:r>
        <w:rPr>
          <w:sz w:val="24"/>
        </w:rPr>
        <w:t>kalendarzowego formularzy informacji o stanie zatrudnienia wraz z kopiami raportów</w:t>
      </w:r>
      <w:r>
        <w:rPr>
          <w:spacing w:val="1"/>
          <w:sz w:val="24"/>
        </w:rPr>
        <w:t xml:space="preserve"> </w:t>
      </w:r>
      <w:r>
        <w:rPr>
          <w:sz w:val="24"/>
        </w:rPr>
        <w:t>imiennych</w:t>
      </w:r>
      <w:r>
        <w:rPr>
          <w:spacing w:val="48"/>
          <w:sz w:val="24"/>
        </w:rPr>
        <w:t xml:space="preserve"> </w:t>
      </w:r>
      <w:r>
        <w:rPr>
          <w:sz w:val="24"/>
        </w:rPr>
        <w:t>(za</w:t>
      </w:r>
      <w:r>
        <w:rPr>
          <w:spacing w:val="48"/>
          <w:sz w:val="24"/>
        </w:rPr>
        <w:t xml:space="preserve"> </w:t>
      </w:r>
      <w:r>
        <w:rPr>
          <w:sz w:val="24"/>
        </w:rPr>
        <w:t>każdy</w:t>
      </w:r>
      <w:r>
        <w:rPr>
          <w:spacing w:val="49"/>
          <w:sz w:val="24"/>
        </w:rPr>
        <w:t xml:space="preserve"> </w:t>
      </w:r>
      <w:r>
        <w:rPr>
          <w:sz w:val="24"/>
        </w:rPr>
        <w:t>miesiąc)</w:t>
      </w:r>
      <w:r>
        <w:rPr>
          <w:spacing w:val="48"/>
          <w:sz w:val="24"/>
        </w:rPr>
        <w:t xml:space="preserve"> </w:t>
      </w:r>
      <w:r>
        <w:rPr>
          <w:sz w:val="24"/>
        </w:rPr>
        <w:t>ZUS</w:t>
      </w:r>
      <w:r>
        <w:rPr>
          <w:spacing w:val="48"/>
          <w:sz w:val="24"/>
        </w:rPr>
        <w:t xml:space="preserve"> </w:t>
      </w:r>
      <w:r>
        <w:rPr>
          <w:sz w:val="24"/>
        </w:rPr>
        <w:t>RCA</w:t>
      </w:r>
      <w:r>
        <w:rPr>
          <w:spacing w:val="48"/>
          <w:sz w:val="24"/>
        </w:rPr>
        <w:t xml:space="preserve"> </w:t>
      </w:r>
      <w:r>
        <w:rPr>
          <w:sz w:val="24"/>
        </w:rPr>
        <w:t>zatrudnionego</w:t>
      </w:r>
      <w:r>
        <w:rPr>
          <w:spacing w:val="48"/>
          <w:sz w:val="24"/>
        </w:rPr>
        <w:t xml:space="preserve"> </w:t>
      </w:r>
      <w:r>
        <w:rPr>
          <w:sz w:val="24"/>
        </w:rPr>
        <w:t>bezrobotnego</w:t>
      </w:r>
      <w:r>
        <w:rPr>
          <w:spacing w:val="51"/>
          <w:sz w:val="24"/>
        </w:rPr>
        <w:t xml:space="preserve"> </w:t>
      </w:r>
      <w:r>
        <w:rPr>
          <w:sz w:val="24"/>
        </w:rPr>
        <w:t>przez</w:t>
      </w:r>
      <w:r>
        <w:rPr>
          <w:spacing w:val="48"/>
          <w:sz w:val="24"/>
        </w:rPr>
        <w:t xml:space="preserve"> </w:t>
      </w:r>
      <w:r>
        <w:rPr>
          <w:sz w:val="24"/>
        </w:rPr>
        <w:t>okres,</w:t>
      </w:r>
      <w:r>
        <w:rPr>
          <w:spacing w:val="-58"/>
          <w:sz w:val="24"/>
        </w:rPr>
        <w:t xml:space="preserve"> </w:t>
      </w:r>
      <w:r>
        <w:rPr>
          <w:sz w:val="24"/>
        </w:rPr>
        <w:t>o którym mowa</w:t>
      </w:r>
      <w:r>
        <w:rPr>
          <w:spacing w:val="-2"/>
          <w:sz w:val="24"/>
        </w:rPr>
        <w:t xml:space="preserve"> </w:t>
      </w:r>
      <w:r>
        <w:rPr>
          <w:sz w:val="24"/>
        </w:rPr>
        <w:t>w punkcie 6.</w:t>
      </w:r>
    </w:p>
    <w:p w14:paraId="7AE120F5" w14:textId="77777777" w:rsidR="00383166" w:rsidRDefault="00E476C2">
      <w:pPr>
        <w:pStyle w:val="Akapitzlist"/>
        <w:numPr>
          <w:ilvl w:val="0"/>
          <w:numId w:val="4"/>
        </w:numPr>
        <w:tabs>
          <w:tab w:val="left" w:pos="784"/>
        </w:tabs>
        <w:ind w:left="783" w:right="111" w:hanging="368"/>
        <w:jc w:val="both"/>
        <w:rPr>
          <w:sz w:val="24"/>
        </w:rPr>
      </w:pPr>
      <w:r>
        <w:rPr>
          <w:sz w:val="24"/>
        </w:rPr>
        <w:t>Zwrotu</w:t>
      </w:r>
      <w:r>
        <w:rPr>
          <w:spacing w:val="1"/>
          <w:sz w:val="24"/>
        </w:rPr>
        <w:t xml:space="preserve"> </w:t>
      </w:r>
      <w:r>
        <w:rPr>
          <w:sz w:val="24"/>
        </w:rPr>
        <w:t>(w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wskazanym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umowie)</w:t>
      </w:r>
      <w:r>
        <w:rPr>
          <w:spacing w:val="1"/>
          <w:sz w:val="24"/>
        </w:rPr>
        <w:t xml:space="preserve"> </w:t>
      </w:r>
      <w:r>
        <w:rPr>
          <w:sz w:val="24"/>
        </w:rPr>
        <w:t>równowartości</w:t>
      </w:r>
      <w:r>
        <w:rPr>
          <w:spacing w:val="1"/>
          <w:sz w:val="24"/>
        </w:rPr>
        <w:t xml:space="preserve"> </w:t>
      </w:r>
      <w:r>
        <w:rPr>
          <w:sz w:val="24"/>
        </w:rPr>
        <w:t>odliczonego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zwróconego, zgodnie z ustawą z dnia 11 marca 2004r. o podatku od towarów i usług</w:t>
      </w:r>
      <w:r>
        <w:rPr>
          <w:spacing w:val="1"/>
          <w:sz w:val="24"/>
        </w:rPr>
        <w:t xml:space="preserve"> </w:t>
      </w:r>
      <w:r>
        <w:rPr>
          <w:sz w:val="24"/>
        </w:rPr>
        <w:t>podatku od zakupionych towarów i usług w ramach przyznanej refundacji w terminie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dłuższym niż:</w:t>
      </w:r>
    </w:p>
    <w:p w14:paraId="29BA4141" w14:textId="77777777" w:rsidR="00383166" w:rsidRDefault="00E476C2">
      <w:pPr>
        <w:pStyle w:val="Akapitzlist"/>
        <w:numPr>
          <w:ilvl w:val="1"/>
          <w:numId w:val="4"/>
        </w:numPr>
        <w:tabs>
          <w:tab w:val="left" w:pos="1190"/>
        </w:tabs>
        <w:ind w:left="1189" w:right="113"/>
        <w:jc w:val="both"/>
        <w:rPr>
          <w:sz w:val="24"/>
        </w:rPr>
      </w:pPr>
      <w:r>
        <w:rPr>
          <w:sz w:val="24"/>
        </w:rPr>
        <w:t>90 dni od dnia złożenia przez wnioskodawcę, deklaracji podatkowej dotyczącej</w:t>
      </w:r>
      <w:r>
        <w:rPr>
          <w:spacing w:val="1"/>
          <w:sz w:val="24"/>
        </w:rPr>
        <w:t xml:space="preserve"> </w:t>
      </w:r>
      <w:r>
        <w:rPr>
          <w:sz w:val="24"/>
        </w:rPr>
        <w:t>podatku od towarów i usług, w której wykazano kwotę podatku naliczonego z tego</w:t>
      </w:r>
      <w:r>
        <w:rPr>
          <w:spacing w:val="-57"/>
          <w:sz w:val="24"/>
        </w:rPr>
        <w:t xml:space="preserve"> </w:t>
      </w:r>
      <w:r>
        <w:rPr>
          <w:sz w:val="24"/>
        </w:rPr>
        <w:t>tytułu - w przypadku, gdy z deklaracji za dany okres rozliczeniowy wynika kwota</w:t>
      </w:r>
      <w:r>
        <w:rPr>
          <w:spacing w:val="1"/>
          <w:sz w:val="24"/>
        </w:rPr>
        <w:t xml:space="preserve"> </w:t>
      </w:r>
      <w:r>
        <w:rPr>
          <w:sz w:val="24"/>
        </w:rPr>
        <w:t>podatku</w:t>
      </w:r>
      <w:r>
        <w:rPr>
          <w:spacing w:val="37"/>
          <w:sz w:val="24"/>
        </w:rPr>
        <w:t xml:space="preserve"> </w:t>
      </w:r>
      <w:r>
        <w:rPr>
          <w:sz w:val="24"/>
        </w:rPr>
        <w:t>podlegająca</w:t>
      </w:r>
      <w:r>
        <w:rPr>
          <w:spacing w:val="36"/>
          <w:sz w:val="24"/>
        </w:rPr>
        <w:t xml:space="preserve"> </w:t>
      </w:r>
      <w:r>
        <w:rPr>
          <w:sz w:val="24"/>
        </w:rPr>
        <w:t>wpłacie</w:t>
      </w:r>
      <w:r>
        <w:rPr>
          <w:spacing w:val="36"/>
          <w:sz w:val="24"/>
        </w:rPr>
        <w:t xml:space="preserve"> </w:t>
      </w:r>
      <w:r>
        <w:rPr>
          <w:sz w:val="24"/>
        </w:rPr>
        <w:t>do</w:t>
      </w:r>
      <w:r>
        <w:rPr>
          <w:spacing w:val="37"/>
          <w:sz w:val="24"/>
        </w:rPr>
        <w:t xml:space="preserve"> </w:t>
      </w:r>
      <w:r>
        <w:rPr>
          <w:sz w:val="24"/>
        </w:rPr>
        <w:t>urzędu</w:t>
      </w:r>
      <w:r>
        <w:rPr>
          <w:spacing w:val="38"/>
          <w:sz w:val="24"/>
        </w:rPr>
        <w:t xml:space="preserve"> </w:t>
      </w:r>
      <w:r>
        <w:rPr>
          <w:sz w:val="24"/>
        </w:rPr>
        <w:t>skarbowego</w:t>
      </w:r>
      <w:r>
        <w:rPr>
          <w:spacing w:val="37"/>
          <w:sz w:val="24"/>
        </w:rPr>
        <w:t xml:space="preserve"> </w:t>
      </w:r>
      <w:r>
        <w:rPr>
          <w:sz w:val="24"/>
        </w:rPr>
        <w:t>lub</w:t>
      </w:r>
      <w:r>
        <w:rPr>
          <w:spacing w:val="37"/>
          <w:sz w:val="24"/>
        </w:rPr>
        <w:t xml:space="preserve"> </w:t>
      </w:r>
      <w:r>
        <w:rPr>
          <w:sz w:val="24"/>
        </w:rPr>
        <w:t>kwota</w:t>
      </w:r>
      <w:r>
        <w:rPr>
          <w:spacing w:val="36"/>
          <w:sz w:val="24"/>
        </w:rPr>
        <w:t xml:space="preserve"> </w:t>
      </w:r>
      <w:r>
        <w:rPr>
          <w:sz w:val="24"/>
        </w:rPr>
        <w:t>do</w:t>
      </w:r>
      <w:r>
        <w:rPr>
          <w:spacing w:val="38"/>
          <w:sz w:val="24"/>
        </w:rPr>
        <w:t xml:space="preserve"> </w:t>
      </w:r>
      <w:r>
        <w:rPr>
          <w:sz w:val="24"/>
        </w:rPr>
        <w:t>przeniesienia</w:t>
      </w:r>
      <w:r>
        <w:rPr>
          <w:spacing w:val="-58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następny</w:t>
      </w:r>
      <w:r>
        <w:rPr>
          <w:spacing w:val="-1"/>
          <w:sz w:val="24"/>
        </w:rPr>
        <w:t xml:space="preserve"> </w:t>
      </w:r>
      <w:r>
        <w:rPr>
          <w:sz w:val="24"/>
        </w:rPr>
        <w:t>okres</w:t>
      </w:r>
      <w:r>
        <w:rPr>
          <w:spacing w:val="-1"/>
          <w:sz w:val="24"/>
        </w:rPr>
        <w:t xml:space="preserve"> </w:t>
      </w:r>
      <w:r>
        <w:rPr>
          <w:sz w:val="24"/>
        </w:rPr>
        <w:t>rozliczeniowy;</w:t>
      </w:r>
    </w:p>
    <w:p w14:paraId="696623F7" w14:textId="77777777" w:rsidR="00383166" w:rsidRDefault="00E476C2">
      <w:pPr>
        <w:pStyle w:val="Akapitzlist"/>
        <w:numPr>
          <w:ilvl w:val="1"/>
          <w:numId w:val="4"/>
        </w:numPr>
        <w:tabs>
          <w:tab w:val="left" w:pos="1190"/>
        </w:tabs>
        <w:spacing w:before="1"/>
        <w:ind w:left="1189" w:right="113"/>
        <w:jc w:val="both"/>
        <w:rPr>
          <w:sz w:val="24"/>
        </w:rPr>
      </w:pP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dokonania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urząd</w:t>
      </w:r>
      <w:r>
        <w:rPr>
          <w:spacing w:val="1"/>
          <w:sz w:val="24"/>
        </w:rPr>
        <w:t xml:space="preserve"> </w:t>
      </w:r>
      <w:r>
        <w:rPr>
          <w:sz w:val="24"/>
        </w:rPr>
        <w:t>skarbowy</w:t>
      </w:r>
      <w:r>
        <w:rPr>
          <w:spacing w:val="1"/>
          <w:sz w:val="24"/>
        </w:rPr>
        <w:t xml:space="preserve"> </w:t>
      </w:r>
      <w:r>
        <w:rPr>
          <w:sz w:val="24"/>
        </w:rPr>
        <w:t>zwrotu</w:t>
      </w:r>
      <w:r>
        <w:rPr>
          <w:spacing w:val="1"/>
          <w:sz w:val="24"/>
        </w:rPr>
        <w:t xml:space="preserve"> </w:t>
      </w:r>
      <w:r>
        <w:rPr>
          <w:sz w:val="24"/>
        </w:rPr>
        <w:t>podatku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rzecz</w:t>
      </w:r>
      <w:r>
        <w:rPr>
          <w:spacing w:val="1"/>
          <w:sz w:val="24"/>
        </w:rPr>
        <w:t xml:space="preserve"> </w:t>
      </w:r>
      <w:r>
        <w:rPr>
          <w:sz w:val="24"/>
        </w:rPr>
        <w:t>wnioskodawcy</w:t>
      </w:r>
      <w:r>
        <w:rPr>
          <w:spacing w:val="39"/>
          <w:sz w:val="24"/>
        </w:rPr>
        <w:t xml:space="preserve"> </w:t>
      </w:r>
      <w:r>
        <w:rPr>
          <w:sz w:val="24"/>
        </w:rPr>
        <w:t>-</w:t>
      </w:r>
      <w:r>
        <w:rPr>
          <w:spacing w:val="39"/>
          <w:sz w:val="24"/>
        </w:rPr>
        <w:t xml:space="preserve"> </w:t>
      </w:r>
      <w:r>
        <w:rPr>
          <w:sz w:val="24"/>
        </w:rPr>
        <w:t>w</w:t>
      </w:r>
      <w:r>
        <w:rPr>
          <w:spacing w:val="39"/>
          <w:sz w:val="24"/>
        </w:rPr>
        <w:t xml:space="preserve"> </w:t>
      </w:r>
      <w:r>
        <w:rPr>
          <w:sz w:val="24"/>
        </w:rPr>
        <w:t>przypadku,</w:t>
      </w:r>
      <w:r>
        <w:rPr>
          <w:spacing w:val="38"/>
          <w:sz w:val="24"/>
        </w:rPr>
        <w:t xml:space="preserve"> </w:t>
      </w:r>
      <w:r>
        <w:rPr>
          <w:sz w:val="24"/>
        </w:rPr>
        <w:t>gdy</w:t>
      </w:r>
      <w:r>
        <w:rPr>
          <w:spacing w:val="39"/>
          <w:sz w:val="24"/>
        </w:rPr>
        <w:t xml:space="preserve"> </w:t>
      </w:r>
      <w:r>
        <w:rPr>
          <w:sz w:val="24"/>
        </w:rPr>
        <w:t>z</w:t>
      </w:r>
      <w:r>
        <w:rPr>
          <w:spacing w:val="38"/>
          <w:sz w:val="24"/>
        </w:rPr>
        <w:t xml:space="preserve"> </w:t>
      </w:r>
      <w:r>
        <w:rPr>
          <w:sz w:val="24"/>
        </w:rPr>
        <w:t>deklaracji</w:t>
      </w:r>
      <w:r>
        <w:rPr>
          <w:spacing w:val="41"/>
          <w:sz w:val="24"/>
        </w:rPr>
        <w:t xml:space="preserve"> </w:t>
      </w:r>
      <w:r>
        <w:rPr>
          <w:sz w:val="24"/>
        </w:rPr>
        <w:t>podatkowej</w:t>
      </w:r>
      <w:r>
        <w:rPr>
          <w:spacing w:val="40"/>
          <w:sz w:val="24"/>
        </w:rPr>
        <w:t xml:space="preserve"> </w:t>
      </w:r>
      <w:r>
        <w:rPr>
          <w:sz w:val="24"/>
        </w:rPr>
        <w:t>dotyczącej</w:t>
      </w:r>
      <w:r>
        <w:rPr>
          <w:spacing w:val="42"/>
          <w:sz w:val="24"/>
        </w:rPr>
        <w:t xml:space="preserve"> </w:t>
      </w:r>
      <w:r>
        <w:rPr>
          <w:sz w:val="24"/>
        </w:rPr>
        <w:t>podatku</w:t>
      </w:r>
    </w:p>
    <w:p w14:paraId="0E7EB444" w14:textId="77777777" w:rsidR="00383166" w:rsidRDefault="00383166">
      <w:pPr>
        <w:jc w:val="both"/>
        <w:rPr>
          <w:sz w:val="24"/>
        </w:rPr>
        <w:sectPr w:rsidR="00383166">
          <w:pgSz w:w="11910" w:h="16840"/>
          <w:pgMar w:top="760" w:right="1300" w:bottom="280" w:left="1300" w:header="708" w:footer="708" w:gutter="0"/>
          <w:cols w:space="708"/>
        </w:sectPr>
      </w:pPr>
    </w:p>
    <w:p w14:paraId="2DD66002" w14:textId="77777777" w:rsidR="00383166" w:rsidRDefault="00E476C2">
      <w:pPr>
        <w:pStyle w:val="Tekstpodstawowy"/>
        <w:spacing w:before="77"/>
        <w:ind w:left="1189" w:right="114"/>
        <w:rPr>
          <w:sz w:val="20"/>
        </w:rPr>
      </w:pPr>
      <w:r>
        <w:lastRenderedPageBreak/>
        <w:t>od towarów i usług, w której wykazano kwotę podatku naliczonego z tego tytułu,</w:t>
      </w:r>
      <w:r>
        <w:rPr>
          <w:spacing w:val="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dany okres rozliczeniowy</w:t>
      </w:r>
      <w:r>
        <w:rPr>
          <w:spacing w:val="1"/>
        </w:rPr>
        <w:t xml:space="preserve"> </w:t>
      </w:r>
      <w:r>
        <w:t>wynika</w:t>
      </w:r>
      <w:r>
        <w:rPr>
          <w:spacing w:val="-1"/>
        </w:rPr>
        <w:t xml:space="preserve"> </w:t>
      </w:r>
      <w:r>
        <w:t>kwota</w:t>
      </w:r>
      <w:r>
        <w:rPr>
          <w:spacing w:val="-1"/>
        </w:rPr>
        <w:t xml:space="preserve"> </w:t>
      </w:r>
      <w:r>
        <w:t>do zwrotu</w:t>
      </w:r>
      <w:r>
        <w:rPr>
          <w:sz w:val="20"/>
        </w:rPr>
        <w:t>.</w:t>
      </w:r>
    </w:p>
    <w:p w14:paraId="142DF543" w14:textId="77777777" w:rsidR="00383166" w:rsidRDefault="00E476C2">
      <w:pPr>
        <w:pStyle w:val="Akapitzlist"/>
        <w:numPr>
          <w:ilvl w:val="0"/>
          <w:numId w:val="4"/>
        </w:numPr>
        <w:tabs>
          <w:tab w:val="left" w:pos="547"/>
        </w:tabs>
        <w:spacing w:before="5"/>
        <w:ind w:left="546" w:right="112" w:hanging="428"/>
        <w:jc w:val="both"/>
        <w:rPr>
          <w:sz w:val="24"/>
        </w:rPr>
      </w:pPr>
      <w:r>
        <w:rPr>
          <w:sz w:val="24"/>
        </w:rPr>
        <w:t>W przypadku</w:t>
      </w:r>
      <w:r>
        <w:rPr>
          <w:spacing w:val="60"/>
          <w:sz w:val="24"/>
        </w:rPr>
        <w:t xml:space="preserve"> </w:t>
      </w:r>
      <w:r>
        <w:rPr>
          <w:sz w:val="24"/>
        </w:rPr>
        <w:t>naruszenia warunków umowy</w:t>
      </w:r>
      <w:r>
        <w:rPr>
          <w:spacing w:val="60"/>
          <w:sz w:val="24"/>
        </w:rPr>
        <w:t xml:space="preserve"> </w:t>
      </w:r>
      <w:r>
        <w:rPr>
          <w:sz w:val="24"/>
        </w:rPr>
        <w:t>Pracodawca zobowiązany</w:t>
      </w:r>
      <w:r>
        <w:rPr>
          <w:spacing w:val="60"/>
          <w:sz w:val="24"/>
        </w:rPr>
        <w:t xml:space="preserve"> </w:t>
      </w:r>
      <w:r>
        <w:rPr>
          <w:sz w:val="24"/>
        </w:rPr>
        <w:t>jest</w:t>
      </w:r>
      <w:r>
        <w:rPr>
          <w:spacing w:val="60"/>
          <w:sz w:val="24"/>
        </w:rPr>
        <w:t xml:space="preserve"> </w:t>
      </w:r>
      <w:r>
        <w:rPr>
          <w:sz w:val="24"/>
        </w:rPr>
        <w:t>do</w:t>
      </w:r>
      <w:r>
        <w:rPr>
          <w:spacing w:val="60"/>
          <w:sz w:val="24"/>
        </w:rPr>
        <w:t xml:space="preserve"> </w:t>
      </w:r>
      <w:r>
        <w:rPr>
          <w:sz w:val="24"/>
        </w:rPr>
        <w:t>zwrotu</w:t>
      </w:r>
      <w:r>
        <w:rPr>
          <w:spacing w:val="1"/>
          <w:sz w:val="24"/>
        </w:rPr>
        <w:t xml:space="preserve"> </w:t>
      </w:r>
      <w:r>
        <w:rPr>
          <w:sz w:val="24"/>
        </w:rPr>
        <w:t>w ciągu 30 dni od dnia doręczenia wezwania wystawionego przez Dyrektora Urzędu,</w:t>
      </w:r>
      <w:r>
        <w:rPr>
          <w:spacing w:val="1"/>
          <w:sz w:val="24"/>
        </w:rPr>
        <w:t xml:space="preserve"> </w:t>
      </w:r>
      <w:r>
        <w:rPr>
          <w:sz w:val="24"/>
        </w:rPr>
        <w:t>przyznanej</w:t>
      </w:r>
      <w:r>
        <w:rPr>
          <w:spacing w:val="1"/>
          <w:sz w:val="24"/>
        </w:rPr>
        <w:t xml:space="preserve"> </w:t>
      </w:r>
      <w:r>
        <w:rPr>
          <w:sz w:val="24"/>
        </w:rPr>
        <w:t>refundacji</w:t>
      </w:r>
      <w:r>
        <w:rPr>
          <w:spacing w:val="1"/>
          <w:sz w:val="24"/>
        </w:rPr>
        <w:t xml:space="preserve"> </w:t>
      </w:r>
      <w:r>
        <w:rPr>
          <w:sz w:val="24"/>
        </w:rPr>
        <w:t>wraz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odsetkami</w:t>
      </w:r>
      <w:r>
        <w:rPr>
          <w:spacing w:val="1"/>
          <w:sz w:val="24"/>
        </w:rPr>
        <w:t xml:space="preserve"> </w:t>
      </w:r>
      <w:r>
        <w:rPr>
          <w:sz w:val="24"/>
        </w:rPr>
        <w:t>ustawowymi</w:t>
      </w:r>
      <w:r>
        <w:rPr>
          <w:spacing w:val="1"/>
          <w:sz w:val="24"/>
        </w:rPr>
        <w:t xml:space="preserve"> </w:t>
      </w:r>
      <w:r>
        <w:rPr>
          <w:sz w:val="24"/>
        </w:rPr>
        <w:t>liczonymi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uzyskania</w:t>
      </w:r>
      <w:r>
        <w:rPr>
          <w:spacing w:val="1"/>
          <w:sz w:val="24"/>
        </w:rPr>
        <w:t xml:space="preserve"> </w:t>
      </w:r>
      <w:r>
        <w:rPr>
          <w:sz w:val="24"/>
        </w:rPr>
        <w:t>środków.</w:t>
      </w:r>
    </w:p>
    <w:p w14:paraId="4226B839" w14:textId="77777777" w:rsidR="00383166" w:rsidRDefault="00E476C2">
      <w:pPr>
        <w:pStyle w:val="Akapitzlist"/>
        <w:numPr>
          <w:ilvl w:val="0"/>
          <w:numId w:val="4"/>
        </w:numPr>
        <w:tabs>
          <w:tab w:val="left" w:pos="547"/>
        </w:tabs>
        <w:spacing w:before="1"/>
        <w:ind w:left="546" w:right="112" w:hanging="428"/>
        <w:jc w:val="both"/>
        <w:rPr>
          <w:sz w:val="24"/>
        </w:rPr>
      </w:pPr>
      <w:r>
        <w:rPr>
          <w:sz w:val="24"/>
        </w:rPr>
        <w:t>Umowa zawarta pomiędzy Dyrektorem Urzędu, a podmiotem prowadzącym działalność</w:t>
      </w:r>
      <w:r>
        <w:rPr>
          <w:spacing w:val="1"/>
          <w:sz w:val="24"/>
        </w:rPr>
        <w:t xml:space="preserve"> </w:t>
      </w:r>
      <w:r>
        <w:rPr>
          <w:sz w:val="24"/>
        </w:rPr>
        <w:t>gospodarczą,</w:t>
      </w:r>
      <w:r>
        <w:rPr>
          <w:spacing w:val="1"/>
          <w:sz w:val="24"/>
        </w:rPr>
        <w:t xml:space="preserve"> </w:t>
      </w:r>
      <w:r>
        <w:rPr>
          <w:sz w:val="24"/>
        </w:rPr>
        <w:t>przedszkolem,</w:t>
      </w:r>
      <w:r>
        <w:rPr>
          <w:spacing w:val="1"/>
          <w:sz w:val="24"/>
        </w:rPr>
        <w:t xml:space="preserve"> </w:t>
      </w:r>
      <w:r>
        <w:rPr>
          <w:sz w:val="24"/>
        </w:rPr>
        <w:t>szkołą,</w:t>
      </w:r>
      <w:r>
        <w:rPr>
          <w:spacing w:val="1"/>
          <w:sz w:val="24"/>
        </w:rPr>
        <w:t xml:space="preserve"> </w:t>
      </w:r>
      <w:r>
        <w:rPr>
          <w:sz w:val="24"/>
        </w:rPr>
        <w:t>producentem</w:t>
      </w:r>
      <w:r>
        <w:rPr>
          <w:spacing w:val="1"/>
          <w:sz w:val="24"/>
        </w:rPr>
        <w:t xml:space="preserve"> </w:t>
      </w:r>
      <w:r>
        <w:rPr>
          <w:sz w:val="24"/>
        </w:rPr>
        <w:t>rolnym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jej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wymagają</w:t>
      </w:r>
      <w:r>
        <w:rPr>
          <w:spacing w:val="1"/>
          <w:sz w:val="24"/>
        </w:rPr>
        <w:t xml:space="preserve"> </w:t>
      </w:r>
      <w:r>
        <w:rPr>
          <w:sz w:val="24"/>
        </w:rPr>
        <w:t>formy</w:t>
      </w:r>
      <w:r>
        <w:rPr>
          <w:spacing w:val="-1"/>
          <w:sz w:val="24"/>
        </w:rPr>
        <w:t xml:space="preserve"> </w:t>
      </w:r>
      <w:r>
        <w:rPr>
          <w:sz w:val="24"/>
        </w:rPr>
        <w:t>pisemnej pod rygorem nieważności.</w:t>
      </w:r>
    </w:p>
    <w:p w14:paraId="627634FA" w14:textId="77777777" w:rsidR="00383166" w:rsidRDefault="00E476C2">
      <w:pPr>
        <w:pStyle w:val="Akapitzlist"/>
        <w:numPr>
          <w:ilvl w:val="0"/>
          <w:numId w:val="4"/>
        </w:numPr>
        <w:tabs>
          <w:tab w:val="left" w:pos="547"/>
        </w:tabs>
        <w:ind w:left="546" w:right="113" w:hanging="428"/>
        <w:jc w:val="both"/>
        <w:rPr>
          <w:sz w:val="24"/>
        </w:rPr>
      </w:pPr>
      <w:r>
        <w:rPr>
          <w:sz w:val="24"/>
        </w:rPr>
        <w:t>Zawarcie umowy uzależnione jest od złożenia przez podmiot prowadzący działalność</w:t>
      </w:r>
      <w:r>
        <w:rPr>
          <w:spacing w:val="1"/>
          <w:sz w:val="24"/>
        </w:rPr>
        <w:t xml:space="preserve"> </w:t>
      </w:r>
      <w:r>
        <w:rPr>
          <w:sz w:val="24"/>
        </w:rPr>
        <w:t>gospodarczą,</w:t>
      </w:r>
      <w:r>
        <w:rPr>
          <w:spacing w:val="1"/>
          <w:sz w:val="24"/>
        </w:rPr>
        <w:t xml:space="preserve"> </w:t>
      </w:r>
      <w:r>
        <w:rPr>
          <w:sz w:val="24"/>
        </w:rPr>
        <w:t>przedszkole,</w:t>
      </w:r>
      <w:r>
        <w:rPr>
          <w:spacing w:val="1"/>
          <w:sz w:val="24"/>
        </w:rPr>
        <w:t xml:space="preserve"> </w:t>
      </w:r>
      <w:r>
        <w:rPr>
          <w:sz w:val="24"/>
        </w:rPr>
        <w:t>szkołę,</w:t>
      </w:r>
      <w:r>
        <w:rPr>
          <w:spacing w:val="1"/>
          <w:sz w:val="24"/>
        </w:rPr>
        <w:t xml:space="preserve"> </w:t>
      </w:r>
      <w:r>
        <w:rPr>
          <w:sz w:val="24"/>
        </w:rPr>
        <w:t>producenta</w:t>
      </w:r>
      <w:r>
        <w:rPr>
          <w:spacing w:val="1"/>
          <w:sz w:val="24"/>
        </w:rPr>
        <w:t xml:space="preserve"> </w:t>
      </w:r>
      <w:r>
        <w:rPr>
          <w:sz w:val="24"/>
        </w:rPr>
        <w:t>rolnego</w:t>
      </w:r>
      <w:r>
        <w:rPr>
          <w:spacing w:val="1"/>
          <w:sz w:val="24"/>
        </w:rPr>
        <w:t xml:space="preserve"> </w:t>
      </w:r>
      <w:r>
        <w:rPr>
          <w:sz w:val="24"/>
        </w:rPr>
        <w:t>odpowiedniego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ewentualnego</w:t>
      </w:r>
      <w:r>
        <w:rPr>
          <w:spacing w:val="1"/>
          <w:sz w:val="24"/>
        </w:rPr>
        <w:t xml:space="preserve"> </w:t>
      </w:r>
      <w:r>
        <w:rPr>
          <w:sz w:val="24"/>
        </w:rPr>
        <w:t>zwrotu dokonanej refundacji.</w:t>
      </w:r>
    </w:p>
    <w:p w14:paraId="6BDB4597" w14:textId="77777777" w:rsidR="00383166" w:rsidRDefault="00383166">
      <w:pPr>
        <w:pStyle w:val="Tekstpodstawowy"/>
        <w:ind w:left="0"/>
        <w:jc w:val="left"/>
      </w:pPr>
    </w:p>
    <w:p w14:paraId="5609ABD6" w14:textId="77777777" w:rsidR="00383166" w:rsidRDefault="00E476C2">
      <w:pPr>
        <w:pStyle w:val="Nagwek1"/>
        <w:ind w:left="121" w:right="121"/>
        <w:jc w:val="center"/>
      </w:pPr>
      <w:r>
        <w:t>ROZDZIAŁ</w:t>
      </w:r>
      <w:r>
        <w:rPr>
          <w:spacing w:val="-3"/>
        </w:rPr>
        <w:t xml:space="preserve"> </w:t>
      </w:r>
      <w:r>
        <w:t>V</w:t>
      </w:r>
    </w:p>
    <w:p w14:paraId="4C1225DB" w14:textId="77777777" w:rsidR="00383166" w:rsidRDefault="00E476C2">
      <w:pPr>
        <w:ind w:left="1366" w:right="1364"/>
        <w:jc w:val="center"/>
        <w:rPr>
          <w:b/>
          <w:sz w:val="24"/>
        </w:rPr>
      </w:pPr>
      <w:r>
        <w:rPr>
          <w:b/>
          <w:sz w:val="24"/>
        </w:rPr>
        <w:t>ZABEZPIECZENIE PRAWIDŁOWEGO WYKORZYSTANIA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PRZYZNANYCH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ŚRODKÓW</w:t>
      </w:r>
    </w:p>
    <w:p w14:paraId="6F4318B9" w14:textId="77777777" w:rsidR="00383166" w:rsidRDefault="00383166">
      <w:pPr>
        <w:pStyle w:val="Tekstpodstawowy"/>
        <w:spacing w:before="9"/>
        <w:ind w:left="0"/>
        <w:jc w:val="left"/>
        <w:rPr>
          <w:b/>
          <w:sz w:val="23"/>
        </w:rPr>
      </w:pPr>
    </w:p>
    <w:p w14:paraId="7C186D0F" w14:textId="77777777" w:rsidR="00383166" w:rsidRDefault="00E476C2">
      <w:pPr>
        <w:pStyle w:val="Nagwek1"/>
        <w:spacing w:before="1"/>
        <w:ind w:left="4530"/>
      </w:pPr>
      <w:r>
        <w:t>§8</w:t>
      </w:r>
    </w:p>
    <w:p w14:paraId="501CE264" w14:textId="77777777" w:rsidR="00383166" w:rsidRDefault="00E476C2">
      <w:pPr>
        <w:pStyle w:val="Akapitzlist"/>
        <w:numPr>
          <w:ilvl w:val="0"/>
          <w:numId w:val="2"/>
        </w:numPr>
        <w:tabs>
          <w:tab w:val="left" w:pos="479"/>
        </w:tabs>
        <w:ind w:hanging="361"/>
        <w:rPr>
          <w:sz w:val="24"/>
        </w:rPr>
      </w:pPr>
      <w:r>
        <w:rPr>
          <w:sz w:val="24"/>
        </w:rPr>
        <w:t>Formami</w:t>
      </w:r>
      <w:r>
        <w:rPr>
          <w:spacing w:val="-3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-1"/>
          <w:sz w:val="24"/>
        </w:rPr>
        <w:t xml:space="preserve"> </w:t>
      </w:r>
      <w:r>
        <w:rPr>
          <w:sz w:val="24"/>
        </w:rPr>
        <w:t>zwrotu refundacji</w:t>
      </w:r>
      <w:r>
        <w:rPr>
          <w:spacing w:val="-1"/>
          <w:sz w:val="24"/>
        </w:rPr>
        <w:t xml:space="preserve"> </w:t>
      </w:r>
      <w:r>
        <w:rPr>
          <w:sz w:val="24"/>
        </w:rPr>
        <w:t>mogą</w:t>
      </w:r>
      <w:r>
        <w:rPr>
          <w:spacing w:val="-1"/>
          <w:sz w:val="24"/>
        </w:rPr>
        <w:t xml:space="preserve"> </w:t>
      </w:r>
      <w:r>
        <w:rPr>
          <w:sz w:val="24"/>
        </w:rPr>
        <w:t>być:</w:t>
      </w:r>
    </w:p>
    <w:p w14:paraId="7F25FF99" w14:textId="77777777" w:rsidR="00383166" w:rsidRDefault="00E476C2">
      <w:pPr>
        <w:pStyle w:val="Akapitzlist"/>
        <w:numPr>
          <w:ilvl w:val="1"/>
          <w:numId w:val="2"/>
        </w:numPr>
        <w:tabs>
          <w:tab w:val="left" w:pos="762"/>
        </w:tabs>
        <w:rPr>
          <w:sz w:val="24"/>
        </w:rPr>
      </w:pPr>
      <w:r>
        <w:rPr>
          <w:sz w:val="24"/>
        </w:rPr>
        <w:t>weksel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poręczeniem</w:t>
      </w:r>
      <w:r>
        <w:rPr>
          <w:spacing w:val="-1"/>
          <w:sz w:val="24"/>
        </w:rPr>
        <w:t xml:space="preserve"> </w:t>
      </w:r>
      <w:r>
        <w:rPr>
          <w:sz w:val="24"/>
        </w:rPr>
        <w:t>wekslowym</w:t>
      </w:r>
      <w:r>
        <w:rPr>
          <w:spacing w:val="-2"/>
          <w:sz w:val="24"/>
        </w:rPr>
        <w:t xml:space="preserve"> </w:t>
      </w:r>
      <w:r>
        <w:rPr>
          <w:sz w:val="24"/>
        </w:rPr>
        <w:t>(aval),</w:t>
      </w:r>
    </w:p>
    <w:p w14:paraId="6FCB98A6" w14:textId="77777777" w:rsidR="00383166" w:rsidRDefault="00E476C2">
      <w:pPr>
        <w:pStyle w:val="Akapitzlist"/>
        <w:numPr>
          <w:ilvl w:val="1"/>
          <w:numId w:val="2"/>
        </w:numPr>
        <w:tabs>
          <w:tab w:val="left" w:pos="762"/>
        </w:tabs>
        <w:rPr>
          <w:sz w:val="24"/>
        </w:rPr>
      </w:pPr>
      <w:r>
        <w:rPr>
          <w:sz w:val="24"/>
        </w:rPr>
        <w:t>akt</w:t>
      </w:r>
      <w:r>
        <w:rPr>
          <w:spacing w:val="-2"/>
          <w:sz w:val="24"/>
        </w:rPr>
        <w:t xml:space="preserve"> </w:t>
      </w:r>
      <w:r>
        <w:rPr>
          <w:sz w:val="24"/>
        </w:rPr>
        <w:t>notarialny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poddaniu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egzekucji,</w:t>
      </w:r>
    </w:p>
    <w:p w14:paraId="70AC131C" w14:textId="77777777" w:rsidR="00383166" w:rsidRDefault="00E476C2">
      <w:pPr>
        <w:pStyle w:val="Akapitzlist"/>
        <w:numPr>
          <w:ilvl w:val="1"/>
          <w:numId w:val="2"/>
        </w:numPr>
        <w:tabs>
          <w:tab w:val="left" w:pos="762"/>
        </w:tabs>
        <w:rPr>
          <w:sz w:val="24"/>
        </w:rPr>
      </w:pPr>
      <w:r>
        <w:rPr>
          <w:sz w:val="24"/>
        </w:rPr>
        <w:t>zastaw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prawach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rzeczach,</w:t>
      </w:r>
    </w:p>
    <w:p w14:paraId="14660E4A" w14:textId="77777777" w:rsidR="00383166" w:rsidRDefault="00E476C2">
      <w:pPr>
        <w:pStyle w:val="Akapitzlist"/>
        <w:numPr>
          <w:ilvl w:val="1"/>
          <w:numId w:val="2"/>
        </w:numPr>
        <w:tabs>
          <w:tab w:val="left" w:pos="762"/>
        </w:tabs>
        <w:rPr>
          <w:sz w:val="24"/>
        </w:rPr>
      </w:pPr>
      <w:r>
        <w:rPr>
          <w:sz w:val="24"/>
        </w:rPr>
        <w:t>gwarancja</w:t>
      </w:r>
      <w:r>
        <w:rPr>
          <w:spacing w:val="-3"/>
          <w:sz w:val="24"/>
        </w:rPr>
        <w:t xml:space="preserve"> </w:t>
      </w:r>
      <w:r>
        <w:rPr>
          <w:sz w:val="24"/>
        </w:rPr>
        <w:t>bankowa,</w:t>
      </w:r>
    </w:p>
    <w:p w14:paraId="2A3EDCC3" w14:textId="77777777" w:rsidR="00383166" w:rsidRDefault="00E476C2">
      <w:pPr>
        <w:pStyle w:val="Akapitzlist"/>
        <w:numPr>
          <w:ilvl w:val="1"/>
          <w:numId w:val="2"/>
        </w:numPr>
        <w:tabs>
          <w:tab w:val="left" w:pos="762"/>
        </w:tabs>
        <w:rPr>
          <w:sz w:val="24"/>
        </w:rPr>
      </w:pPr>
      <w:r>
        <w:rPr>
          <w:sz w:val="24"/>
        </w:rPr>
        <w:t>blokada</w:t>
      </w:r>
      <w:r>
        <w:rPr>
          <w:spacing w:val="-3"/>
          <w:sz w:val="24"/>
        </w:rPr>
        <w:t xml:space="preserve"> </w:t>
      </w:r>
      <w:r>
        <w:rPr>
          <w:sz w:val="24"/>
        </w:rPr>
        <w:t>środków</w:t>
      </w:r>
      <w:r>
        <w:rPr>
          <w:spacing w:val="-1"/>
          <w:sz w:val="24"/>
        </w:rPr>
        <w:t xml:space="preserve"> </w:t>
      </w:r>
      <w:r>
        <w:rPr>
          <w:sz w:val="24"/>
        </w:rPr>
        <w:t>zgromadzonych na</w:t>
      </w:r>
      <w:r>
        <w:rPr>
          <w:spacing w:val="-2"/>
          <w:sz w:val="24"/>
        </w:rPr>
        <w:t xml:space="preserve"> </w:t>
      </w:r>
      <w:r>
        <w:rPr>
          <w:sz w:val="24"/>
        </w:rPr>
        <w:t>rachunku bankowym,</w:t>
      </w:r>
    </w:p>
    <w:p w14:paraId="48A8014D" w14:textId="77777777" w:rsidR="00383166" w:rsidRDefault="00E476C2">
      <w:pPr>
        <w:pStyle w:val="Akapitzlist"/>
        <w:numPr>
          <w:ilvl w:val="1"/>
          <w:numId w:val="2"/>
        </w:numPr>
        <w:tabs>
          <w:tab w:val="left" w:pos="762"/>
        </w:tabs>
        <w:rPr>
          <w:sz w:val="24"/>
        </w:rPr>
      </w:pPr>
      <w:r>
        <w:rPr>
          <w:sz w:val="24"/>
        </w:rPr>
        <w:t>poręczenie.</w:t>
      </w:r>
    </w:p>
    <w:p w14:paraId="7046C65B" w14:textId="77777777" w:rsidR="00383166" w:rsidRDefault="00E476C2">
      <w:pPr>
        <w:pStyle w:val="Akapitzlist"/>
        <w:numPr>
          <w:ilvl w:val="0"/>
          <w:numId w:val="2"/>
        </w:numPr>
        <w:tabs>
          <w:tab w:val="left" w:pos="388"/>
        </w:tabs>
        <w:ind w:left="402" w:right="112" w:hanging="284"/>
        <w:jc w:val="both"/>
        <w:rPr>
          <w:sz w:val="24"/>
        </w:rPr>
      </w:pPr>
      <w:r>
        <w:rPr>
          <w:sz w:val="24"/>
        </w:rPr>
        <w:t>Preferowani są wnioskodawcy, którzy jako formę zabezpieczenia zaproponują gwarancję</w:t>
      </w:r>
      <w:r>
        <w:rPr>
          <w:spacing w:val="1"/>
          <w:sz w:val="24"/>
        </w:rPr>
        <w:t xml:space="preserve"> </w:t>
      </w:r>
      <w:r>
        <w:rPr>
          <w:sz w:val="24"/>
        </w:rPr>
        <w:t>bankową,</w:t>
      </w:r>
      <w:r>
        <w:rPr>
          <w:spacing w:val="50"/>
          <w:sz w:val="24"/>
        </w:rPr>
        <w:t xml:space="preserve"> </w:t>
      </w:r>
      <w:r>
        <w:rPr>
          <w:sz w:val="24"/>
        </w:rPr>
        <w:t>blokadę</w:t>
      </w:r>
      <w:r>
        <w:rPr>
          <w:spacing w:val="49"/>
          <w:sz w:val="24"/>
        </w:rPr>
        <w:t xml:space="preserve"> </w:t>
      </w:r>
      <w:r>
        <w:rPr>
          <w:sz w:val="24"/>
        </w:rPr>
        <w:t>środków</w:t>
      </w:r>
      <w:r>
        <w:rPr>
          <w:spacing w:val="50"/>
          <w:sz w:val="24"/>
        </w:rPr>
        <w:t xml:space="preserve"> </w:t>
      </w:r>
      <w:r>
        <w:rPr>
          <w:sz w:val="24"/>
        </w:rPr>
        <w:t>zgromadzonych</w:t>
      </w:r>
      <w:r>
        <w:rPr>
          <w:spacing w:val="51"/>
          <w:sz w:val="24"/>
        </w:rPr>
        <w:t xml:space="preserve"> </w:t>
      </w:r>
      <w:r>
        <w:rPr>
          <w:sz w:val="24"/>
        </w:rPr>
        <w:t>na</w:t>
      </w:r>
      <w:r>
        <w:rPr>
          <w:spacing w:val="52"/>
          <w:sz w:val="24"/>
        </w:rPr>
        <w:t xml:space="preserve"> </w:t>
      </w:r>
      <w:r>
        <w:rPr>
          <w:sz w:val="24"/>
        </w:rPr>
        <w:t>rachunku</w:t>
      </w:r>
      <w:r>
        <w:rPr>
          <w:spacing w:val="50"/>
          <w:sz w:val="24"/>
        </w:rPr>
        <w:t xml:space="preserve"> </w:t>
      </w:r>
      <w:r>
        <w:rPr>
          <w:sz w:val="24"/>
        </w:rPr>
        <w:t>bankowym,</w:t>
      </w:r>
      <w:r>
        <w:rPr>
          <w:spacing w:val="50"/>
          <w:sz w:val="24"/>
        </w:rPr>
        <w:t xml:space="preserve"> </w:t>
      </w:r>
      <w:r>
        <w:rPr>
          <w:sz w:val="24"/>
        </w:rPr>
        <w:t>weksel</w:t>
      </w:r>
      <w:r>
        <w:rPr>
          <w:spacing w:val="52"/>
          <w:sz w:val="24"/>
        </w:rPr>
        <w:t xml:space="preserve"> </w:t>
      </w:r>
      <w:r>
        <w:rPr>
          <w:sz w:val="24"/>
        </w:rPr>
        <w:t>in</w:t>
      </w:r>
      <w:r>
        <w:rPr>
          <w:spacing w:val="51"/>
          <w:sz w:val="24"/>
        </w:rPr>
        <w:t xml:space="preserve"> </w:t>
      </w:r>
      <w:r>
        <w:rPr>
          <w:sz w:val="24"/>
        </w:rPr>
        <w:t>blanco</w:t>
      </w:r>
      <w:r>
        <w:rPr>
          <w:spacing w:val="-58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poręczeniem</w:t>
      </w:r>
      <w:r>
        <w:rPr>
          <w:spacing w:val="-1"/>
          <w:sz w:val="24"/>
        </w:rPr>
        <w:t xml:space="preserve"> </w:t>
      </w:r>
      <w:r>
        <w:rPr>
          <w:sz w:val="24"/>
        </w:rPr>
        <w:t>wekslowym.</w:t>
      </w:r>
    </w:p>
    <w:p w14:paraId="663473AA" w14:textId="0AA8F0C1" w:rsidR="00383166" w:rsidRDefault="00E476C2">
      <w:pPr>
        <w:pStyle w:val="Akapitzlist"/>
        <w:numPr>
          <w:ilvl w:val="0"/>
          <w:numId w:val="2"/>
        </w:numPr>
        <w:tabs>
          <w:tab w:val="left" w:pos="403"/>
        </w:tabs>
        <w:ind w:left="402" w:right="114" w:hanging="284"/>
        <w:jc w:val="both"/>
        <w:rPr>
          <w:sz w:val="24"/>
        </w:rPr>
      </w:pPr>
      <w:r>
        <w:rPr>
          <w:sz w:val="24"/>
        </w:rPr>
        <w:t>Poręczycielami mogą być osoby posiadające stałe źródło</w:t>
      </w:r>
      <w:r>
        <w:rPr>
          <w:spacing w:val="60"/>
          <w:sz w:val="24"/>
        </w:rPr>
        <w:t xml:space="preserve"> </w:t>
      </w:r>
      <w:r>
        <w:rPr>
          <w:sz w:val="24"/>
        </w:rPr>
        <w:t>dochodów wynoszące minimum</w:t>
      </w:r>
      <w:r>
        <w:rPr>
          <w:spacing w:val="1"/>
          <w:sz w:val="24"/>
        </w:rPr>
        <w:t xml:space="preserve"> </w:t>
      </w:r>
      <w:r w:rsidR="001A0B96">
        <w:rPr>
          <w:sz w:val="24"/>
        </w:rPr>
        <w:t xml:space="preserve">3 </w:t>
      </w:r>
      <w:r w:rsidR="000B188B">
        <w:rPr>
          <w:sz w:val="24"/>
        </w:rPr>
        <w:t>1</w:t>
      </w:r>
      <w:r w:rsidR="001A0B96">
        <w:rPr>
          <w:sz w:val="24"/>
        </w:rPr>
        <w:t>00</w:t>
      </w:r>
      <w:r>
        <w:rPr>
          <w:sz w:val="24"/>
        </w:rPr>
        <w:t>,00zł netto.</w:t>
      </w:r>
    </w:p>
    <w:p w14:paraId="05461C19" w14:textId="77777777" w:rsidR="00383166" w:rsidRDefault="00E476C2">
      <w:pPr>
        <w:pStyle w:val="Akapitzlist"/>
        <w:numPr>
          <w:ilvl w:val="0"/>
          <w:numId w:val="2"/>
        </w:numPr>
        <w:tabs>
          <w:tab w:val="left" w:pos="367"/>
        </w:tabs>
        <w:ind w:left="118" w:right="114" w:firstLine="0"/>
        <w:jc w:val="both"/>
        <w:rPr>
          <w:sz w:val="24"/>
        </w:rPr>
      </w:pPr>
      <w:r>
        <w:rPr>
          <w:sz w:val="24"/>
        </w:rPr>
        <w:t>Poręczycielem, o którym mowa w ust.</w:t>
      </w:r>
      <w:r>
        <w:rPr>
          <w:spacing w:val="1"/>
          <w:sz w:val="24"/>
        </w:rPr>
        <w:t xml:space="preserve"> </w:t>
      </w:r>
      <w:r>
        <w:rPr>
          <w:sz w:val="24"/>
        </w:rPr>
        <w:t>l pkt l i 6, może być osoba fizyczna w wieku do 70</w:t>
      </w:r>
      <w:r>
        <w:rPr>
          <w:spacing w:val="1"/>
          <w:sz w:val="24"/>
        </w:rPr>
        <w:t xml:space="preserve"> </w:t>
      </w:r>
      <w:r>
        <w:rPr>
          <w:sz w:val="24"/>
        </w:rPr>
        <w:t>lat:</w:t>
      </w:r>
    </w:p>
    <w:p w14:paraId="6DB0AEAA" w14:textId="77777777" w:rsidR="00383166" w:rsidRDefault="00E476C2">
      <w:pPr>
        <w:pStyle w:val="Akapitzlist"/>
        <w:numPr>
          <w:ilvl w:val="1"/>
          <w:numId w:val="2"/>
        </w:numPr>
        <w:tabs>
          <w:tab w:val="left" w:pos="686"/>
        </w:tabs>
        <w:ind w:left="685" w:right="113" w:hanging="284"/>
        <w:jc w:val="both"/>
        <w:rPr>
          <w:sz w:val="24"/>
        </w:rPr>
      </w:pPr>
      <w:r>
        <w:rPr>
          <w:sz w:val="24"/>
        </w:rPr>
        <w:t>pozostająca</w:t>
      </w:r>
      <w:r>
        <w:rPr>
          <w:spacing w:val="50"/>
          <w:sz w:val="24"/>
        </w:rPr>
        <w:t xml:space="preserve"> </w:t>
      </w:r>
      <w:r>
        <w:rPr>
          <w:sz w:val="24"/>
        </w:rPr>
        <w:t>w</w:t>
      </w:r>
      <w:r>
        <w:rPr>
          <w:spacing w:val="51"/>
          <w:sz w:val="24"/>
        </w:rPr>
        <w:t xml:space="preserve"> </w:t>
      </w:r>
      <w:r>
        <w:rPr>
          <w:sz w:val="24"/>
        </w:rPr>
        <w:t>stosunku</w:t>
      </w:r>
      <w:r>
        <w:rPr>
          <w:spacing w:val="51"/>
          <w:sz w:val="24"/>
        </w:rPr>
        <w:t xml:space="preserve"> </w:t>
      </w:r>
      <w:r>
        <w:rPr>
          <w:sz w:val="24"/>
        </w:rPr>
        <w:t>pracy</w:t>
      </w:r>
      <w:r>
        <w:rPr>
          <w:spacing w:val="51"/>
          <w:sz w:val="24"/>
        </w:rPr>
        <w:t xml:space="preserve"> </w:t>
      </w:r>
      <w:r>
        <w:rPr>
          <w:sz w:val="24"/>
        </w:rPr>
        <w:t>z</w:t>
      </w:r>
      <w:r>
        <w:rPr>
          <w:spacing w:val="109"/>
          <w:sz w:val="24"/>
        </w:rPr>
        <w:t xml:space="preserve"> </w:t>
      </w:r>
      <w:r>
        <w:rPr>
          <w:sz w:val="24"/>
        </w:rPr>
        <w:t>pracodawcą</w:t>
      </w:r>
      <w:r>
        <w:rPr>
          <w:spacing w:val="111"/>
          <w:sz w:val="24"/>
        </w:rPr>
        <w:t xml:space="preserve"> </w:t>
      </w:r>
      <w:r>
        <w:rPr>
          <w:sz w:val="24"/>
        </w:rPr>
        <w:t>nie</w:t>
      </w:r>
      <w:r>
        <w:rPr>
          <w:spacing w:val="110"/>
          <w:sz w:val="24"/>
        </w:rPr>
        <w:t xml:space="preserve"> </w:t>
      </w:r>
      <w:r>
        <w:rPr>
          <w:sz w:val="24"/>
        </w:rPr>
        <w:t>będącym</w:t>
      </w:r>
      <w:r>
        <w:rPr>
          <w:spacing w:val="111"/>
          <w:sz w:val="24"/>
        </w:rPr>
        <w:t xml:space="preserve"> </w:t>
      </w:r>
      <w:r>
        <w:rPr>
          <w:sz w:val="24"/>
        </w:rPr>
        <w:t>w</w:t>
      </w:r>
      <w:r>
        <w:rPr>
          <w:spacing w:val="111"/>
          <w:sz w:val="24"/>
        </w:rPr>
        <w:t xml:space="preserve"> </w:t>
      </w:r>
      <w:r>
        <w:rPr>
          <w:sz w:val="24"/>
        </w:rPr>
        <w:t>stanie</w:t>
      </w:r>
      <w:r>
        <w:rPr>
          <w:spacing w:val="116"/>
          <w:sz w:val="24"/>
        </w:rPr>
        <w:t xml:space="preserve"> </w:t>
      </w:r>
      <w:r>
        <w:rPr>
          <w:sz w:val="24"/>
        </w:rPr>
        <w:t>likwidacji</w:t>
      </w:r>
      <w:r>
        <w:rPr>
          <w:spacing w:val="-58"/>
          <w:sz w:val="24"/>
        </w:rPr>
        <w:t xml:space="preserve"> </w:t>
      </w:r>
      <w:r>
        <w:rPr>
          <w:sz w:val="24"/>
        </w:rPr>
        <w:t>lub upadłości, zatrudniona na czas nieokreślony, lub określony nie mniej niż 3 lata, nie</w:t>
      </w:r>
      <w:r>
        <w:rPr>
          <w:spacing w:val="1"/>
          <w:sz w:val="24"/>
        </w:rPr>
        <w:t xml:space="preserve"> </w:t>
      </w:r>
      <w:r>
        <w:rPr>
          <w:sz w:val="24"/>
        </w:rPr>
        <w:t>będąca</w:t>
      </w:r>
      <w:r>
        <w:rPr>
          <w:spacing w:val="51"/>
          <w:sz w:val="24"/>
        </w:rPr>
        <w:t xml:space="preserve"> </w:t>
      </w:r>
      <w:r>
        <w:rPr>
          <w:sz w:val="24"/>
        </w:rPr>
        <w:t>w</w:t>
      </w:r>
      <w:r>
        <w:rPr>
          <w:spacing w:val="51"/>
          <w:sz w:val="24"/>
        </w:rPr>
        <w:t xml:space="preserve"> </w:t>
      </w:r>
      <w:r>
        <w:rPr>
          <w:sz w:val="24"/>
        </w:rPr>
        <w:t>okresie</w:t>
      </w:r>
      <w:r>
        <w:rPr>
          <w:spacing w:val="51"/>
          <w:sz w:val="24"/>
        </w:rPr>
        <w:t xml:space="preserve"> </w:t>
      </w:r>
      <w:r>
        <w:rPr>
          <w:sz w:val="24"/>
        </w:rPr>
        <w:t>wypowiedzenia,</w:t>
      </w:r>
      <w:r>
        <w:rPr>
          <w:spacing w:val="53"/>
          <w:sz w:val="24"/>
        </w:rPr>
        <w:t xml:space="preserve"> </w:t>
      </w:r>
      <w:r>
        <w:rPr>
          <w:sz w:val="24"/>
        </w:rPr>
        <w:t>wobec</w:t>
      </w:r>
      <w:r>
        <w:rPr>
          <w:spacing w:val="51"/>
          <w:sz w:val="24"/>
        </w:rPr>
        <w:t xml:space="preserve"> </w:t>
      </w:r>
      <w:r>
        <w:rPr>
          <w:sz w:val="24"/>
        </w:rPr>
        <w:t>której</w:t>
      </w:r>
      <w:r>
        <w:rPr>
          <w:spacing w:val="54"/>
          <w:sz w:val="24"/>
        </w:rPr>
        <w:t xml:space="preserve"> </w:t>
      </w:r>
      <w:r>
        <w:rPr>
          <w:sz w:val="24"/>
        </w:rPr>
        <w:t>nie</w:t>
      </w:r>
      <w:r>
        <w:rPr>
          <w:spacing w:val="51"/>
          <w:sz w:val="24"/>
        </w:rPr>
        <w:t xml:space="preserve"> </w:t>
      </w:r>
      <w:r>
        <w:rPr>
          <w:sz w:val="24"/>
        </w:rPr>
        <w:t>są</w:t>
      </w:r>
      <w:r>
        <w:rPr>
          <w:spacing w:val="50"/>
          <w:sz w:val="24"/>
        </w:rPr>
        <w:t xml:space="preserve"> </w:t>
      </w:r>
      <w:r>
        <w:rPr>
          <w:sz w:val="24"/>
        </w:rPr>
        <w:t>ustanowione</w:t>
      </w:r>
      <w:r>
        <w:rPr>
          <w:spacing w:val="53"/>
          <w:sz w:val="24"/>
        </w:rPr>
        <w:t xml:space="preserve"> </w:t>
      </w:r>
      <w:r>
        <w:rPr>
          <w:sz w:val="24"/>
        </w:rPr>
        <w:t>zajęcia</w:t>
      </w:r>
      <w:r>
        <w:rPr>
          <w:spacing w:val="52"/>
          <w:sz w:val="24"/>
        </w:rPr>
        <w:t xml:space="preserve"> </w:t>
      </w:r>
      <w:r>
        <w:rPr>
          <w:sz w:val="24"/>
        </w:rPr>
        <w:t>sądowe</w:t>
      </w:r>
      <w:r>
        <w:rPr>
          <w:spacing w:val="-58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administracyjne,</w:t>
      </w:r>
    </w:p>
    <w:p w14:paraId="2E29A9D1" w14:textId="77777777" w:rsidR="00383166" w:rsidRDefault="00E476C2">
      <w:pPr>
        <w:pStyle w:val="Akapitzlist"/>
        <w:numPr>
          <w:ilvl w:val="1"/>
          <w:numId w:val="2"/>
        </w:numPr>
        <w:tabs>
          <w:tab w:val="left" w:pos="686"/>
        </w:tabs>
        <w:ind w:left="685" w:right="116" w:hanging="284"/>
        <w:jc w:val="both"/>
        <w:rPr>
          <w:sz w:val="24"/>
        </w:rPr>
      </w:pPr>
      <w:r>
        <w:rPr>
          <w:sz w:val="24"/>
        </w:rPr>
        <w:t>prowadząca działalność gospodarczą, która to działalność nie jest</w:t>
      </w:r>
      <w:r>
        <w:rPr>
          <w:spacing w:val="60"/>
          <w:sz w:val="24"/>
        </w:rPr>
        <w:t xml:space="preserve"> </w:t>
      </w:r>
      <w:r>
        <w:rPr>
          <w:sz w:val="24"/>
        </w:rPr>
        <w:t>w stanie likwidacji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upadłości,</w:t>
      </w:r>
    </w:p>
    <w:p w14:paraId="0F648CB9" w14:textId="77777777" w:rsidR="00383166" w:rsidRDefault="00E476C2">
      <w:pPr>
        <w:pStyle w:val="Akapitzlist"/>
        <w:numPr>
          <w:ilvl w:val="1"/>
          <w:numId w:val="2"/>
        </w:numPr>
        <w:tabs>
          <w:tab w:val="left" w:pos="686"/>
        </w:tabs>
        <w:spacing w:before="1"/>
        <w:ind w:left="685" w:hanging="284"/>
        <w:jc w:val="both"/>
        <w:rPr>
          <w:sz w:val="24"/>
        </w:rPr>
      </w:pPr>
      <w:r>
        <w:rPr>
          <w:sz w:val="24"/>
        </w:rPr>
        <w:t>osoba</w:t>
      </w:r>
      <w:r>
        <w:rPr>
          <w:spacing w:val="-2"/>
          <w:sz w:val="24"/>
        </w:rPr>
        <w:t xml:space="preserve"> </w:t>
      </w:r>
      <w:r>
        <w:rPr>
          <w:sz w:val="24"/>
        </w:rPr>
        <w:t>posiadająca</w:t>
      </w:r>
      <w:r>
        <w:rPr>
          <w:spacing w:val="-2"/>
          <w:sz w:val="24"/>
        </w:rPr>
        <w:t xml:space="preserve"> </w:t>
      </w:r>
      <w:r>
        <w:rPr>
          <w:sz w:val="24"/>
        </w:rPr>
        <w:t>prawo do emerytury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renty</w:t>
      </w:r>
      <w:r>
        <w:rPr>
          <w:spacing w:val="-1"/>
          <w:sz w:val="24"/>
        </w:rPr>
        <w:t xml:space="preserve"> </w:t>
      </w:r>
      <w:r>
        <w:rPr>
          <w:sz w:val="24"/>
        </w:rPr>
        <w:t>stałej.</w:t>
      </w:r>
    </w:p>
    <w:p w14:paraId="1F7747DC" w14:textId="77777777" w:rsidR="00383166" w:rsidRDefault="00E476C2">
      <w:pPr>
        <w:pStyle w:val="Akapitzlist"/>
        <w:numPr>
          <w:ilvl w:val="0"/>
          <w:numId w:val="2"/>
        </w:numPr>
        <w:tabs>
          <w:tab w:val="left" w:pos="479"/>
        </w:tabs>
        <w:ind w:right="253"/>
        <w:jc w:val="both"/>
        <w:rPr>
          <w:sz w:val="24"/>
        </w:rPr>
      </w:pPr>
      <w:r>
        <w:rPr>
          <w:sz w:val="24"/>
        </w:rPr>
        <w:t>Poręczycielem może być osoba, która do dnia ustanawiania zabezpieczenia nie poręczyła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tut. Urzędzie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żadnych </w:t>
      </w:r>
      <w:r>
        <w:rPr>
          <w:spacing w:val="1"/>
          <w:sz w:val="24"/>
        </w:rPr>
        <w:t xml:space="preserve"> </w:t>
      </w:r>
      <w:r>
        <w:rPr>
          <w:sz w:val="24"/>
        </w:rPr>
        <w:t>umów cywilnoprawnych</w:t>
      </w:r>
      <w:r>
        <w:rPr>
          <w:spacing w:val="1"/>
          <w:sz w:val="24"/>
        </w:rPr>
        <w:t xml:space="preserve"> </w:t>
      </w:r>
      <w:r>
        <w:rPr>
          <w:sz w:val="24"/>
        </w:rPr>
        <w:t>(umowa</w:t>
      </w:r>
      <w:r>
        <w:rPr>
          <w:spacing w:val="-2"/>
          <w:sz w:val="24"/>
        </w:rPr>
        <w:t xml:space="preserve"> </w:t>
      </w:r>
      <w:r>
        <w:rPr>
          <w:sz w:val="24"/>
        </w:rPr>
        <w:t>o przyznanie środków</w:t>
      </w:r>
    </w:p>
    <w:p w14:paraId="3E0C94AB" w14:textId="77777777" w:rsidR="00383166" w:rsidRDefault="00E476C2">
      <w:pPr>
        <w:pStyle w:val="Tekstpodstawowy"/>
        <w:ind w:right="409"/>
      </w:pPr>
      <w:r>
        <w:t>na rozpoczęcie działalności, umowa o doposażenie lub wyposażenie stanowiska pracy),</w:t>
      </w:r>
      <w:r>
        <w:rPr>
          <w:spacing w:val="-57"/>
        </w:rPr>
        <w:t xml:space="preserve"> </w:t>
      </w:r>
      <w:r>
        <w:t>które</w:t>
      </w:r>
      <w:r>
        <w:rPr>
          <w:spacing w:val="-3"/>
        </w:rPr>
        <w:t xml:space="preserve"> </w:t>
      </w:r>
      <w:r>
        <w:t>są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trakcie realizacji.</w:t>
      </w:r>
    </w:p>
    <w:p w14:paraId="03B0447C" w14:textId="77777777" w:rsidR="00383166" w:rsidRDefault="00E476C2">
      <w:pPr>
        <w:pStyle w:val="Akapitzlist"/>
        <w:numPr>
          <w:ilvl w:val="0"/>
          <w:numId w:val="2"/>
        </w:numPr>
        <w:tabs>
          <w:tab w:val="left" w:pos="479"/>
        </w:tabs>
        <w:ind w:right="115"/>
        <w:jc w:val="both"/>
        <w:rPr>
          <w:sz w:val="24"/>
        </w:rPr>
      </w:pP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zawarcia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konieczna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zgoda</w:t>
      </w:r>
      <w:r>
        <w:rPr>
          <w:spacing w:val="1"/>
          <w:sz w:val="24"/>
        </w:rPr>
        <w:t xml:space="preserve"> </w:t>
      </w:r>
      <w:r>
        <w:rPr>
          <w:sz w:val="24"/>
        </w:rPr>
        <w:t>współmałżonka</w:t>
      </w:r>
      <w:r>
        <w:rPr>
          <w:spacing w:val="1"/>
          <w:sz w:val="24"/>
        </w:rPr>
        <w:t xml:space="preserve"> </w:t>
      </w:r>
      <w:r>
        <w:rPr>
          <w:sz w:val="24"/>
        </w:rPr>
        <w:t>Wnioskodawcy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współmałżonków poręczycieli dokonujących zabezpieczenia umowy wyrażona w formie</w:t>
      </w:r>
      <w:r>
        <w:rPr>
          <w:spacing w:val="1"/>
          <w:sz w:val="24"/>
        </w:rPr>
        <w:t xml:space="preserve"> </w:t>
      </w:r>
      <w:r>
        <w:rPr>
          <w:sz w:val="24"/>
        </w:rPr>
        <w:t>pisemnej</w:t>
      </w:r>
      <w:r>
        <w:rPr>
          <w:spacing w:val="-1"/>
          <w:sz w:val="24"/>
        </w:rPr>
        <w:t xml:space="preserve"> </w:t>
      </w:r>
      <w:r>
        <w:rPr>
          <w:sz w:val="24"/>
        </w:rPr>
        <w:t>(wyjątek stanowi</w:t>
      </w:r>
      <w:r>
        <w:rPr>
          <w:spacing w:val="1"/>
          <w:sz w:val="24"/>
        </w:rPr>
        <w:t xml:space="preserve"> </w:t>
      </w:r>
      <w:r>
        <w:rPr>
          <w:sz w:val="24"/>
        </w:rPr>
        <w:t>rozdzielność</w:t>
      </w:r>
      <w:r>
        <w:rPr>
          <w:spacing w:val="-1"/>
          <w:sz w:val="24"/>
        </w:rPr>
        <w:t xml:space="preserve"> </w:t>
      </w:r>
      <w:r>
        <w:rPr>
          <w:sz w:val="24"/>
        </w:rPr>
        <w:t>majątkowa).</w:t>
      </w:r>
    </w:p>
    <w:p w14:paraId="1C3FECCA" w14:textId="77777777" w:rsidR="00383166" w:rsidRDefault="00E476C2">
      <w:pPr>
        <w:pStyle w:val="Akapitzlist"/>
        <w:numPr>
          <w:ilvl w:val="0"/>
          <w:numId w:val="2"/>
        </w:numPr>
        <w:tabs>
          <w:tab w:val="left" w:pos="479"/>
        </w:tabs>
        <w:ind w:right="124"/>
        <w:jc w:val="both"/>
        <w:rPr>
          <w:sz w:val="24"/>
        </w:rPr>
      </w:pPr>
      <w:r>
        <w:rPr>
          <w:sz w:val="24"/>
        </w:rPr>
        <w:t>Poręczyciele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współmałżonkowie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zobowiązani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podpisania</w:t>
      </w:r>
      <w:r>
        <w:rPr>
          <w:spacing w:val="1"/>
          <w:sz w:val="24"/>
        </w:rPr>
        <w:t xml:space="preserve"> </w:t>
      </w:r>
      <w:r>
        <w:rPr>
          <w:sz w:val="24"/>
        </w:rPr>
        <w:t>dokumentów</w:t>
      </w:r>
      <w:r>
        <w:rPr>
          <w:spacing w:val="-57"/>
          <w:sz w:val="24"/>
        </w:rPr>
        <w:t xml:space="preserve"> </w:t>
      </w:r>
      <w:r>
        <w:rPr>
          <w:sz w:val="24"/>
        </w:rPr>
        <w:t>dotyczących ustanowienia zabezpieczenia, osobiście w siedzibie Powiatowego Urzędu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-1"/>
          <w:sz w:val="24"/>
        </w:rPr>
        <w:t xml:space="preserve"> </w:t>
      </w:r>
      <w:r>
        <w:rPr>
          <w:sz w:val="24"/>
        </w:rPr>
        <w:t>we Włoszczowie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obecności</w:t>
      </w:r>
      <w:r>
        <w:rPr>
          <w:spacing w:val="1"/>
          <w:sz w:val="24"/>
        </w:rPr>
        <w:t xml:space="preserve"> </w:t>
      </w:r>
      <w:r>
        <w:rPr>
          <w:sz w:val="24"/>
        </w:rPr>
        <w:t>pracownika</w:t>
      </w:r>
      <w:r>
        <w:rPr>
          <w:spacing w:val="2"/>
          <w:sz w:val="24"/>
        </w:rPr>
        <w:t xml:space="preserve"> </w:t>
      </w:r>
      <w:r>
        <w:rPr>
          <w:sz w:val="24"/>
        </w:rPr>
        <w:t>Urzędu.</w:t>
      </w:r>
    </w:p>
    <w:p w14:paraId="5B6BCD82" w14:textId="77777777" w:rsidR="00383166" w:rsidRDefault="00E476C2">
      <w:pPr>
        <w:pStyle w:val="Akapitzlist"/>
        <w:numPr>
          <w:ilvl w:val="0"/>
          <w:numId w:val="2"/>
        </w:numPr>
        <w:tabs>
          <w:tab w:val="left" w:pos="479"/>
        </w:tabs>
        <w:ind w:right="121"/>
        <w:jc w:val="both"/>
        <w:rPr>
          <w:sz w:val="24"/>
        </w:rPr>
      </w:pPr>
      <w:r>
        <w:rPr>
          <w:sz w:val="24"/>
        </w:rPr>
        <w:t>Poręczyciele są zobowiązani przed podpisaniem umowy, o której mowa w § 7, przedłożyć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oświadczenie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uzyskiwanych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dochodach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ze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wskazaniem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źródła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  </w:t>
      </w:r>
      <w:r>
        <w:rPr>
          <w:spacing w:val="1"/>
          <w:sz w:val="24"/>
        </w:rPr>
        <w:t xml:space="preserve"> </w:t>
      </w:r>
      <w:r>
        <w:rPr>
          <w:sz w:val="24"/>
        </w:rPr>
        <w:t>kwoty</w:t>
      </w:r>
      <w:r>
        <w:rPr>
          <w:spacing w:val="1"/>
          <w:sz w:val="24"/>
        </w:rPr>
        <w:t xml:space="preserve"> </w:t>
      </w:r>
      <w:r>
        <w:rPr>
          <w:sz w:val="24"/>
        </w:rPr>
        <w:t>dochodu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aktualnych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zobowiązaniach</w:t>
      </w:r>
      <w:r>
        <w:rPr>
          <w:spacing w:val="1"/>
          <w:sz w:val="24"/>
        </w:rPr>
        <w:t xml:space="preserve"> </w:t>
      </w:r>
      <w:r>
        <w:rPr>
          <w:sz w:val="24"/>
        </w:rPr>
        <w:t>finansowych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określeniem</w:t>
      </w:r>
      <w:r>
        <w:rPr>
          <w:spacing w:val="1"/>
          <w:sz w:val="24"/>
        </w:rPr>
        <w:t xml:space="preserve"> </w:t>
      </w:r>
      <w:r>
        <w:rPr>
          <w:sz w:val="24"/>
        </w:rPr>
        <w:t>wysokości</w:t>
      </w:r>
      <w:r>
        <w:rPr>
          <w:spacing w:val="1"/>
          <w:sz w:val="24"/>
        </w:rPr>
        <w:t xml:space="preserve"> </w:t>
      </w:r>
      <w:r>
        <w:rPr>
          <w:sz w:val="24"/>
        </w:rPr>
        <w:t>miesięcznej</w:t>
      </w:r>
      <w:r>
        <w:rPr>
          <w:spacing w:val="14"/>
          <w:sz w:val="24"/>
        </w:rPr>
        <w:t xml:space="preserve"> </w:t>
      </w:r>
      <w:r>
        <w:rPr>
          <w:sz w:val="24"/>
        </w:rPr>
        <w:t>spłaty</w:t>
      </w:r>
      <w:r>
        <w:rPr>
          <w:spacing w:val="14"/>
          <w:sz w:val="24"/>
        </w:rPr>
        <w:t xml:space="preserve"> </w:t>
      </w:r>
      <w:r>
        <w:rPr>
          <w:sz w:val="24"/>
        </w:rPr>
        <w:t>zadłużenia,</w:t>
      </w:r>
      <w:r>
        <w:rPr>
          <w:spacing w:val="14"/>
          <w:sz w:val="24"/>
        </w:rPr>
        <w:t xml:space="preserve"> </w:t>
      </w:r>
      <w:r>
        <w:rPr>
          <w:sz w:val="24"/>
        </w:rPr>
        <w:t>podając</w:t>
      </w:r>
      <w:r>
        <w:rPr>
          <w:spacing w:val="13"/>
          <w:sz w:val="24"/>
        </w:rPr>
        <w:t xml:space="preserve"> </w:t>
      </w:r>
      <w:r>
        <w:rPr>
          <w:sz w:val="24"/>
        </w:rPr>
        <w:t>jednocześnie</w:t>
      </w:r>
      <w:r>
        <w:rPr>
          <w:spacing w:val="14"/>
          <w:sz w:val="24"/>
        </w:rPr>
        <w:t xml:space="preserve"> </w:t>
      </w:r>
      <w:r>
        <w:rPr>
          <w:sz w:val="24"/>
        </w:rPr>
        <w:t>imię,</w:t>
      </w:r>
      <w:r>
        <w:rPr>
          <w:spacing w:val="14"/>
          <w:sz w:val="24"/>
        </w:rPr>
        <w:t xml:space="preserve"> </w:t>
      </w:r>
      <w:r>
        <w:rPr>
          <w:sz w:val="24"/>
        </w:rPr>
        <w:t>nazwisko,</w:t>
      </w:r>
      <w:r>
        <w:rPr>
          <w:spacing w:val="14"/>
          <w:sz w:val="24"/>
        </w:rPr>
        <w:t xml:space="preserve"> </w:t>
      </w:r>
      <w:r>
        <w:rPr>
          <w:sz w:val="24"/>
        </w:rPr>
        <w:t>adres</w:t>
      </w:r>
      <w:r>
        <w:rPr>
          <w:spacing w:val="15"/>
          <w:sz w:val="24"/>
        </w:rPr>
        <w:t xml:space="preserve"> </w:t>
      </w:r>
      <w:r>
        <w:rPr>
          <w:sz w:val="24"/>
        </w:rPr>
        <w:t>zamieszkania,</w:t>
      </w:r>
    </w:p>
    <w:p w14:paraId="51B7E30B" w14:textId="77777777" w:rsidR="00383166" w:rsidRDefault="00383166">
      <w:pPr>
        <w:jc w:val="both"/>
        <w:rPr>
          <w:sz w:val="24"/>
        </w:rPr>
        <w:sectPr w:rsidR="00383166">
          <w:pgSz w:w="11910" w:h="16840"/>
          <w:pgMar w:top="760" w:right="1300" w:bottom="280" w:left="1300" w:header="708" w:footer="708" w:gutter="0"/>
          <w:cols w:space="708"/>
        </w:sectPr>
      </w:pPr>
    </w:p>
    <w:p w14:paraId="168E0FA4" w14:textId="77777777" w:rsidR="00383166" w:rsidRDefault="00E476C2">
      <w:pPr>
        <w:pStyle w:val="Tekstpodstawowy"/>
        <w:spacing w:before="77"/>
      </w:pPr>
      <w:r>
        <w:lastRenderedPageBreak/>
        <w:t>numer</w:t>
      </w:r>
      <w:r>
        <w:rPr>
          <w:spacing w:val="-3"/>
        </w:rPr>
        <w:t xml:space="preserve"> </w:t>
      </w:r>
      <w:r>
        <w:t>PESEL</w:t>
      </w:r>
      <w:r>
        <w:rPr>
          <w:spacing w:val="-1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nazwę</w:t>
      </w:r>
      <w:r>
        <w:rPr>
          <w:spacing w:val="-2"/>
        </w:rPr>
        <w:t xml:space="preserve"> </w:t>
      </w:r>
      <w:r>
        <w:t>i numer</w:t>
      </w:r>
      <w:r>
        <w:rPr>
          <w:spacing w:val="-1"/>
        </w:rPr>
        <w:t xml:space="preserve"> </w:t>
      </w:r>
      <w:r>
        <w:t>dokumentu potwierdzającego</w:t>
      </w:r>
      <w:r>
        <w:rPr>
          <w:spacing w:val="-1"/>
        </w:rPr>
        <w:t xml:space="preserve"> </w:t>
      </w:r>
      <w:r>
        <w:t>tożsamość.</w:t>
      </w:r>
    </w:p>
    <w:p w14:paraId="62FAB69B" w14:textId="77777777" w:rsidR="00383166" w:rsidRDefault="00E476C2">
      <w:pPr>
        <w:pStyle w:val="Akapitzlist"/>
        <w:numPr>
          <w:ilvl w:val="0"/>
          <w:numId w:val="2"/>
        </w:numPr>
        <w:tabs>
          <w:tab w:val="left" w:pos="479"/>
        </w:tabs>
        <w:ind w:right="121"/>
        <w:jc w:val="both"/>
        <w:rPr>
          <w:sz w:val="24"/>
        </w:rPr>
      </w:pPr>
      <w:r>
        <w:rPr>
          <w:sz w:val="24"/>
        </w:rPr>
        <w:t>Ostateczną</w:t>
      </w:r>
      <w:r>
        <w:rPr>
          <w:spacing w:val="1"/>
          <w:sz w:val="24"/>
        </w:rPr>
        <w:t xml:space="preserve"> </w:t>
      </w:r>
      <w:r>
        <w:rPr>
          <w:sz w:val="24"/>
        </w:rPr>
        <w:t>decyzję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sprawie</w:t>
      </w:r>
      <w:r>
        <w:rPr>
          <w:spacing w:val="1"/>
          <w:sz w:val="24"/>
        </w:rPr>
        <w:t xml:space="preserve"> </w:t>
      </w:r>
      <w:r>
        <w:rPr>
          <w:sz w:val="24"/>
        </w:rPr>
        <w:t>liczby</w:t>
      </w:r>
      <w:r>
        <w:rPr>
          <w:spacing w:val="1"/>
          <w:sz w:val="24"/>
        </w:rPr>
        <w:t xml:space="preserve"> </w:t>
      </w:r>
      <w:r>
        <w:rPr>
          <w:sz w:val="24"/>
        </w:rPr>
        <w:t>poręczycieli</w:t>
      </w:r>
      <w:r>
        <w:rPr>
          <w:spacing w:val="1"/>
          <w:sz w:val="24"/>
        </w:rPr>
        <w:t xml:space="preserve"> </w:t>
      </w:r>
      <w:r>
        <w:rPr>
          <w:sz w:val="24"/>
        </w:rPr>
        <w:t>podejmuje</w:t>
      </w:r>
      <w:r>
        <w:rPr>
          <w:spacing w:val="1"/>
          <w:sz w:val="24"/>
        </w:rPr>
        <w:t xml:space="preserve"> </w:t>
      </w: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>
        <w:rPr>
          <w:sz w:val="24"/>
        </w:rPr>
        <w:t>Urzędu</w:t>
      </w:r>
      <w:r>
        <w:rPr>
          <w:spacing w:val="1"/>
          <w:sz w:val="24"/>
        </w:rPr>
        <w:t xml:space="preserve"> </w:t>
      </w:r>
      <w:r>
        <w:rPr>
          <w:sz w:val="24"/>
        </w:rPr>
        <w:t>uwzględniając</w:t>
      </w:r>
      <w:r>
        <w:rPr>
          <w:spacing w:val="-3"/>
          <w:sz w:val="24"/>
        </w:rPr>
        <w:t xml:space="preserve"> </w:t>
      </w:r>
      <w:r>
        <w:rPr>
          <w:sz w:val="24"/>
        </w:rPr>
        <w:t>wysokość przyznanych</w:t>
      </w:r>
      <w:r>
        <w:rPr>
          <w:spacing w:val="-1"/>
          <w:sz w:val="24"/>
        </w:rPr>
        <w:t xml:space="preserve"> </w:t>
      </w:r>
      <w:r>
        <w:rPr>
          <w:sz w:val="24"/>
        </w:rPr>
        <w:t>środków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osiągane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poręczycieli</w:t>
      </w:r>
      <w:r>
        <w:rPr>
          <w:spacing w:val="1"/>
          <w:sz w:val="24"/>
        </w:rPr>
        <w:t xml:space="preserve"> </w:t>
      </w:r>
      <w:r>
        <w:rPr>
          <w:sz w:val="24"/>
        </w:rPr>
        <w:t>dochody.</w:t>
      </w:r>
    </w:p>
    <w:p w14:paraId="473C42B5" w14:textId="77777777" w:rsidR="00383166" w:rsidRDefault="00E476C2">
      <w:pPr>
        <w:pStyle w:val="Akapitzlist"/>
        <w:numPr>
          <w:ilvl w:val="0"/>
          <w:numId w:val="2"/>
        </w:numPr>
        <w:tabs>
          <w:tab w:val="left" w:pos="479"/>
        </w:tabs>
        <w:spacing w:before="1"/>
        <w:ind w:right="111"/>
        <w:jc w:val="both"/>
        <w:rPr>
          <w:sz w:val="24"/>
        </w:rPr>
      </w:pPr>
      <w:r>
        <w:rPr>
          <w:sz w:val="24"/>
        </w:rPr>
        <w:t>W</w:t>
      </w:r>
      <w:r>
        <w:rPr>
          <w:spacing w:val="35"/>
          <w:sz w:val="24"/>
        </w:rPr>
        <w:t xml:space="preserve"> </w:t>
      </w:r>
      <w:r>
        <w:rPr>
          <w:sz w:val="24"/>
        </w:rPr>
        <w:t>przypadku</w:t>
      </w:r>
      <w:r>
        <w:rPr>
          <w:spacing w:val="37"/>
          <w:sz w:val="24"/>
        </w:rPr>
        <w:t xml:space="preserve"> </w:t>
      </w:r>
      <w:r>
        <w:rPr>
          <w:sz w:val="24"/>
        </w:rPr>
        <w:t>zabezpieczeń,</w:t>
      </w:r>
      <w:r>
        <w:rPr>
          <w:spacing w:val="37"/>
          <w:sz w:val="24"/>
        </w:rPr>
        <w:t xml:space="preserve"> </w:t>
      </w:r>
      <w:r>
        <w:rPr>
          <w:sz w:val="24"/>
        </w:rPr>
        <w:t>o</w:t>
      </w:r>
      <w:r>
        <w:rPr>
          <w:spacing w:val="36"/>
          <w:sz w:val="24"/>
        </w:rPr>
        <w:t xml:space="preserve"> </w:t>
      </w:r>
      <w:r>
        <w:rPr>
          <w:sz w:val="24"/>
        </w:rPr>
        <w:t>których</w:t>
      </w:r>
      <w:r>
        <w:rPr>
          <w:spacing w:val="37"/>
          <w:sz w:val="24"/>
        </w:rPr>
        <w:t xml:space="preserve"> </w:t>
      </w:r>
      <w:r>
        <w:rPr>
          <w:sz w:val="24"/>
        </w:rPr>
        <w:t>mowa</w:t>
      </w:r>
      <w:r>
        <w:rPr>
          <w:spacing w:val="36"/>
          <w:sz w:val="24"/>
        </w:rPr>
        <w:t xml:space="preserve"> </w:t>
      </w:r>
      <w:r>
        <w:rPr>
          <w:sz w:val="24"/>
        </w:rPr>
        <w:t>w</w:t>
      </w:r>
      <w:r>
        <w:rPr>
          <w:spacing w:val="37"/>
          <w:sz w:val="24"/>
        </w:rPr>
        <w:t xml:space="preserve"> </w:t>
      </w:r>
      <w:r>
        <w:rPr>
          <w:sz w:val="24"/>
        </w:rPr>
        <w:t>§</w:t>
      </w:r>
      <w:r>
        <w:rPr>
          <w:spacing w:val="37"/>
          <w:sz w:val="24"/>
        </w:rPr>
        <w:t xml:space="preserve"> </w:t>
      </w:r>
      <w:r>
        <w:rPr>
          <w:sz w:val="24"/>
        </w:rPr>
        <w:t>8</w:t>
      </w:r>
      <w:r>
        <w:rPr>
          <w:spacing w:val="37"/>
          <w:sz w:val="24"/>
        </w:rPr>
        <w:t xml:space="preserve"> </w:t>
      </w:r>
      <w:r>
        <w:rPr>
          <w:sz w:val="24"/>
        </w:rPr>
        <w:t>ust.</w:t>
      </w:r>
      <w:r>
        <w:rPr>
          <w:spacing w:val="36"/>
          <w:sz w:val="24"/>
        </w:rPr>
        <w:t xml:space="preserve"> </w:t>
      </w:r>
      <w:r>
        <w:rPr>
          <w:sz w:val="24"/>
        </w:rPr>
        <w:t>l</w:t>
      </w:r>
      <w:r>
        <w:rPr>
          <w:spacing w:val="37"/>
          <w:sz w:val="24"/>
        </w:rPr>
        <w:t xml:space="preserve"> </w:t>
      </w:r>
      <w:r>
        <w:rPr>
          <w:sz w:val="24"/>
        </w:rPr>
        <w:t>pkt.</w:t>
      </w:r>
      <w:r>
        <w:rPr>
          <w:spacing w:val="37"/>
          <w:sz w:val="24"/>
        </w:rPr>
        <w:t xml:space="preserve"> </w:t>
      </w:r>
      <w:r>
        <w:rPr>
          <w:sz w:val="24"/>
        </w:rPr>
        <w:t>1-5</w:t>
      </w:r>
      <w:r>
        <w:rPr>
          <w:spacing w:val="36"/>
          <w:sz w:val="24"/>
        </w:rPr>
        <w:t xml:space="preserve"> </w:t>
      </w:r>
      <w:r>
        <w:rPr>
          <w:sz w:val="24"/>
        </w:rPr>
        <w:t>–</w:t>
      </w:r>
      <w:r>
        <w:rPr>
          <w:spacing w:val="37"/>
          <w:sz w:val="24"/>
        </w:rPr>
        <w:t xml:space="preserve"> </w:t>
      </w:r>
      <w:r>
        <w:rPr>
          <w:sz w:val="24"/>
        </w:rPr>
        <w:t>suma</w:t>
      </w:r>
      <w:r>
        <w:rPr>
          <w:spacing w:val="36"/>
          <w:sz w:val="24"/>
        </w:rPr>
        <w:t xml:space="preserve"> </w:t>
      </w:r>
      <w:r>
        <w:rPr>
          <w:sz w:val="24"/>
        </w:rPr>
        <w:t>wynikająca</w:t>
      </w:r>
      <w:r>
        <w:rPr>
          <w:spacing w:val="-58"/>
          <w:sz w:val="24"/>
        </w:rPr>
        <w:t xml:space="preserve"> </w:t>
      </w:r>
      <w:r>
        <w:rPr>
          <w:sz w:val="24"/>
        </w:rPr>
        <w:t>z</w:t>
      </w:r>
      <w:r>
        <w:rPr>
          <w:spacing w:val="56"/>
          <w:sz w:val="24"/>
        </w:rPr>
        <w:t xml:space="preserve"> </w:t>
      </w:r>
      <w:r>
        <w:rPr>
          <w:sz w:val="24"/>
        </w:rPr>
        <w:t>zabezpieczeń</w:t>
      </w:r>
      <w:r>
        <w:rPr>
          <w:spacing w:val="115"/>
          <w:sz w:val="24"/>
        </w:rPr>
        <w:t xml:space="preserve"> </w:t>
      </w:r>
      <w:r>
        <w:rPr>
          <w:sz w:val="24"/>
        </w:rPr>
        <w:t>musi</w:t>
      </w:r>
      <w:r>
        <w:rPr>
          <w:spacing w:val="119"/>
          <w:sz w:val="24"/>
        </w:rPr>
        <w:t xml:space="preserve"> </w:t>
      </w:r>
      <w:r>
        <w:rPr>
          <w:sz w:val="24"/>
        </w:rPr>
        <w:t>zapewniać</w:t>
      </w:r>
      <w:r>
        <w:rPr>
          <w:spacing w:val="114"/>
          <w:sz w:val="24"/>
        </w:rPr>
        <w:t xml:space="preserve"> </w:t>
      </w:r>
      <w:r>
        <w:rPr>
          <w:sz w:val="24"/>
        </w:rPr>
        <w:t>zwrot</w:t>
      </w:r>
      <w:r>
        <w:rPr>
          <w:spacing w:val="116"/>
          <w:sz w:val="24"/>
        </w:rPr>
        <w:t xml:space="preserve"> </w:t>
      </w:r>
      <w:r>
        <w:rPr>
          <w:sz w:val="24"/>
        </w:rPr>
        <w:t>w</w:t>
      </w:r>
      <w:r>
        <w:rPr>
          <w:spacing w:val="114"/>
          <w:sz w:val="24"/>
        </w:rPr>
        <w:t xml:space="preserve"> </w:t>
      </w:r>
      <w:r>
        <w:rPr>
          <w:sz w:val="24"/>
        </w:rPr>
        <w:t>wysokości</w:t>
      </w:r>
      <w:r>
        <w:rPr>
          <w:spacing w:val="116"/>
          <w:sz w:val="24"/>
        </w:rPr>
        <w:t xml:space="preserve"> </w:t>
      </w:r>
      <w:r>
        <w:rPr>
          <w:sz w:val="24"/>
        </w:rPr>
        <w:t>przyznanych</w:t>
      </w:r>
      <w:r>
        <w:rPr>
          <w:spacing w:val="119"/>
          <w:sz w:val="24"/>
        </w:rPr>
        <w:t xml:space="preserve"> </w:t>
      </w:r>
      <w:r>
        <w:rPr>
          <w:sz w:val="24"/>
        </w:rPr>
        <w:t>środków</w:t>
      </w:r>
      <w:r>
        <w:rPr>
          <w:spacing w:val="114"/>
          <w:sz w:val="24"/>
        </w:rPr>
        <w:t xml:space="preserve"> </w:t>
      </w:r>
      <w:r>
        <w:rPr>
          <w:sz w:val="24"/>
        </w:rPr>
        <w:t>wraz</w:t>
      </w:r>
      <w:r>
        <w:rPr>
          <w:spacing w:val="-58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odsetkami.</w:t>
      </w:r>
    </w:p>
    <w:p w14:paraId="6DD7F0E5" w14:textId="77777777" w:rsidR="00383166" w:rsidRDefault="00E476C2">
      <w:pPr>
        <w:pStyle w:val="Akapitzlist"/>
        <w:numPr>
          <w:ilvl w:val="0"/>
          <w:numId w:val="2"/>
        </w:numPr>
        <w:tabs>
          <w:tab w:val="left" w:pos="429"/>
        </w:tabs>
        <w:ind w:right="113"/>
        <w:jc w:val="both"/>
        <w:rPr>
          <w:sz w:val="24"/>
        </w:rPr>
      </w:pPr>
      <w:r>
        <w:rPr>
          <w:sz w:val="24"/>
        </w:rPr>
        <w:t>Koszty związane z zabezpieczeniem ewentualnego zwrotu przyznanych środków pokrywa</w:t>
      </w:r>
      <w:r>
        <w:rPr>
          <w:spacing w:val="1"/>
          <w:sz w:val="24"/>
        </w:rPr>
        <w:t xml:space="preserve"> </w:t>
      </w:r>
      <w:r>
        <w:rPr>
          <w:sz w:val="24"/>
        </w:rPr>
        <w:t>podmiot.</w:t>
      </w:r>
    </w:p>
    <w:p w14:paraId="1041648D" w14:textId="77777777" w:rsidR="00383166" w:rsidRDefault="00383166">
      <w:pPr>
        <w:pStyle w:val="Tekstpodstawowy"/>
        <w:spacing w:before="9"/>
        <w:ind w:left="0"/>
        <w:jc w:val="left"/>
        <w:rPr>
          <w:sz w:val="23"/>
        </w:rPr>
      </w:pPr>
    </w:p>
    <w:p w14:paraId="37BB234E" w14:textId="77777777" w:rsidR="00383166" w:rsidRDefault="00E476C2">
      <w:pPr>
        <w:pStyle w:val="Nagwek1"/>
        <w:ind w:left="4532"/>
      </w:pPr>
      <w:r>
        <w:t>§9</w:t>
      </w:r>
    </w:p>
    <w:p w14:paraId="21463603" w14:textId="77777777" w:rsidR="00383166" w:rsidRDefault="00E476C2">
      <w:pPr>
        <w:pStyle w:val="Tekstpodstawowy"/>
        <w:ind w:left="118"/>
        <w:jc w:val="left"/>
      </w:pPr>
      <w:r>
        <w:t>Upoważnieni</w:t>
      </w:r>
      <w:r>
        <w:rPr>
          <w:spacing w:val="42"/>
        </w:rPr>
        <w:t xml:space="preserve"> </w:t>
      </w:r>
      <w:r>
        <w:t>przez</w:t>
      </w:r>
      <w:r>
        <w:rPr>
          <w:spacing w:val="41"/>
        </w:rPr>
        <w:t xml:space="preserve"> </w:t>
      </w:r>
      <w:r>
        <w:t>Dyrektora</w:t>
      </w:r>
      <w:r>
        <w:rPr>
          <w:spacing w:val="41"/>
        </w:rPr>
        <w:t xml:space="preserve"> </w:t>
      </w:r>
      <w:r>
        <w:t>Urzędu</w:t>
      </w:r>
      <w:r>
        <w:rPr>
          <w:spacing w:val="42"/>
        </w:rPr>
        <w:t xml:space="preserve"> </w:t>
      </w:r>
      <w:r>
        <w:t>pracownicy</w:t>
      </w:r>
      <w:r>
        <w:rPr>
          <w:spacing w:val="42"/>
        </w:rPr>
        <w:t xml:space="preserve"> </w:t>
      </w:r>
      <w:r>
        <w:t>kontrolują</w:t>
      </w:r>
      <w:r>
        <w:rPr>
          <w:spacing w:val="41"/>
        </w:rPr>
        <w:t xml:space="preserve"> </w:t>
      </w:r>
      <w:r>
        <w:t>prawidłowość</w:t>
      </w:r>
      <w:r>
        <w:rPr>
          <w:spacing w:val="41"/>
        </w:rPr>
        <w:t xml:space="preserve"> </w:t>
      </w:r>
      <w:r>
        <w:t>wykorzystania</w:t>
      </w:r>
      <w:r>
        <w:rPr>
          <w:spacing w:val="-57"/>
        </w:rPr>
        <w:t xml:space="preserve"> </w:t>
      </w:r>
      <w:r>
        <w:t>przyznanych</w:t>
      </w:r>
      <w:r>
        <w:rPr>
          <w:spacing w:val="-1"/>
        </w:rPr>
        <w:t xml:space="preserve"> </w:t>
      </w:r>
      <w:r>
        <w:t>środków.</w:t>
      </w:r>
    </w:p>
    <w:p w14:paraId="1D92E04B" w14:textId="77777777" w:rsidR="00383166" w:rsidRDefault="00383166">
      <w:pPr>
        <w:pStyle w:val="Tekstpodstawowy"/>
        <w:ind w:left="0"/>
        <w:jc w:val="left"/>
      </w:pPr>
    </w:p>
    <w:p w14:paraId="26B35080" w14:textId="77777777" w:rsidR="00383166" w:rsidRDefault="00E476C2">
      <w:pPr>
        <w:pStyle w:val="Nagwek1"/>
        <w:ind w:left="2925" w:right="2918" w:firstLine="926"/>
      </w:pPr>
      <w:r>
        <w:t>ROZDZIAŁ VI</w:t>
      </w:r>
      <w:r>
        <w:rPr>
          <w:spacing w:val="1"/>
        </w:rPr>
        <w:t xml:space="preserve"> </w:t>
      </w:r>
      <w:r>
        <w:t>POSTANOWIENIA</w:t>
      </w:r>
      <w:r>
        <w:rPr>
          <w:spacing w:val="-14"/>
        </w:rPr>
        <w:t xml:space="preserve"> </w:t>
      </w:r>
      <w:r>
        <w:t>KOŃCOWE</w:t>
      </w:r>
    </w:p>
    <w:p w14:paraId="4823FB44" w14:textId="77777777" w:rsidR="00383166" w:rsidRDefault="00383166">
      <w:pPr>
        <w:pStyle w:val="Tekstpodstawowy"/>
        <w:spacing w:before="1"/>
        <w:ind w:left="0"/>
        <w:jc w:val="left"/>
        <w:rPr>
          <w:b/>
        </w:rPr>
      </w:pPr>
    </w:p>
    <w:p w14:paraId="276B4575" w14:textId="77777777" w:rsidR="00383166" w:rsidRDefault="00E476C2">
      <w:pPr>
        <w:ind w:left="4475"/>
        <w:rPr>
          <w:b/>
          <w:sz w:val="24"/>
        </w:rPr>
      </w:pPr>
      <w:r>
        <w:rPr>
          <w:b/>
          <w:sz w:val="24"/>
        </w:rPr>
        <w:t>§10</w:t>
      </w:r>
    </w:p>
    <w:p w14:paraId="5954669B" w14:textId="77777777" w:rsidR="00383166" w:rsidRDefault="00E476C2">
      <w:pPr>
        <w:pStyle w:val="Akapitzlist"/>
        <w:numPr>
          <w:ilvl w:val="0"/>
          <w:numId w:val="1"/>
        </w:numPr>
        <w:tabs>
          <w:tab w:val="left" w:pos="479"/>
        </w:tabs>
        <w:ind w:hanging="361"/>
        <w:rPr>
          <w:sz w:val="24"/>
        </w:rPr>
      </w:pPr>
      <w:r>
        <w:rPr>
          <w:sz w:val="24"/>
        </w:rPr>
        <w:t>Zmian</w:t>
      </w:r>
      <w:r>
        <w:rPr>
          <w:spacing w:val="-2"/>
          <w:sz w:val="24"/>
        </w:rPr>
        <w:t xml:space="preserve"> </w:t>
      </w:r>
      <w:r>
        <w:rPr>
          <w:sz w:val="24"/>
        </w:rPr>
        <w:t>niniejszych</w:t>
      </w:r>
      <w:r>
        <w:rPr>
          <w:spacing w:val="-2"/>
          <w:sz w:val="24"/>
        </w:rPr>
        <w:t xml:space="preserve"> </w:t>
      </w:r>
      <w:r>
        <w:rPr>
          <w:sz w:val="24"/>
        </w:rPr>
        <w:t>kryteriów</w:t>
      </w:r>
      <w:r>
        <w:rPr>
          <w:spacing w:val="-2"/>
          <w:sz w:val="24"/>
        </w:rPr>
        <w:t xml:space="preserve"> </w:t>
      </w:r>
      <w:r>
        <w:rPr>
          <w:sz w:val="24"/>
        </w:rPr>
        <w:t>dokonuje</w:t>
      </w:r>
      <w:r>
        <w:rPr>
          <w:spacing w:val="-2"/>
          <w:sz w:val="24"/>
        </w:rPr>
        <w:t xml:space="preserve"> </w:t>
      </w:r>
      <w:r>
        <w:rPr>
          <w:sz w:val="24"/>
        </w:rPr>
        <w:t>Dyrektor Urzędu.</w:t>
      </w:r>
    </w:p>
    <w:p w14:paraId="15F11EA1" w14:textId="77777777" w:rsidR="00383166" w:rsidRDefault="00E476C2">
      <w:pPr>
        <w:pStyle w:val="Akapitzlist"/>
        <w:numPr>
          <w:ilvl w:val="0"/>
          <w:numId w:val="1"/>
        </w:numPr>
        <w:tabs>
          <w:tab w:val="left" w:pos="419"/>
        </w:tabs>
        <w:ind w:left="418" w:right="880" w:hanging="300"/>
        <w:rPr>
          <w:sz w:val="24"/>
        </w:rPr>
      </w:pPr>
      <w:r>
        <w:rPr>
          <w:sz w:val="24"/>
        </w:rPr>
        <w:t>Odstępstwo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sz w:val="24"/>
        </w:rPr>
        <w:t>niniejszych</w:t>
      </w:r>
      <w:r>
        <w:rPr>
          <w:spacing w:val="-1"/>
          <w:sz w:val="24"/>
        </w:rPr>
        <w:t xml:space="preserve"> </w:t>
      </w:r>
      <w:r>
        <w:rPr>
          <w:sz w:val="24"/>
        </w:rPr>
        <w:t>kryteriów</w:t>
      </w:r>
      <w:r>
        <w:rPr>
          <w:spacing w:val="-2"/>
          <w:sz w:val="24"/>
        </w:rPr>
        <w:t xml:space="preserve"> </w:t>
      </w:r>
      <w:r>
        <w:rPr>
          <w:sz w:val="24"/>
        </w:rPr>
        <w:t>może</w:t>
      </w:r>
      <w:r>
        <w:rPr>
          <w:spacing w:val="-2"/>
          <w:sz w:val="24"/>
        </w:rPr>
        <w:t xml:space="preserve"> </w:t>
      </w:r>
      <w:r>
        <w:rPr>
          <w:sz w:val="24"/>
        </w:rPr>
        <w:t>nastąpić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uzasadnionych</w:t>
      </w:r>
      <w:r>
        <w:rPr>
          <w:spacing w:val="-1"/>
          <w:sz w:val="24"/>
        </w:rPr>
        <w:t xml:space="preserve"> </w:t>
      </w:r>
      <w:r>
        <w:rPr>
          <w:sz w:val="24"/>
        </w:rPr>
        <w:t>przypadkach</w:t>
      </w:r>
      <w:r>
        <w:rPr>
          <w:spacing w:val="-57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>wyrażeniu zgody przez</w:t>
      </w:r>
      <w:r>
        <w:rPr>
          <w:spacing w:val="1"/>
          <w:sz w:val="24"/>
        </w:rPr>
        <w:t xml:space="preserve"> </w:t>
      </w:r>
      <w:r>
        <w:rPr>
          <w:sz w:val="24"/>
        </w:rPr>
        <w:t>Dyrektora</w:t>
      </w:r>
      <w:r>
        <w:rPr>
          <w:spacing w:val="-2"/>
          <w:sz w:val="24"/>
        </w:rPr>
        <w:t xml:space="preserve"> </w:t>
      </w:r>
      <w:r>
        <w:rPr>
          <w:sz w:val="24"/>
        </w:rPr>
        <w:t>Urzędu.</w:t>
      </w:r>
    </w:p>
    <w:sectPr w:rsidR="00383166">
      <w:pgSz w:w="11910" w:h="16840"/>
      <w:pgMar w:top="7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5EC6"/>
    <w:multiLevelType w:val="hybridMultilevel"/>
    <w:tmpl w:val="33243B7A"/>
    <w:lvl w:ilvl="0" w:tplc="21C2786A">
      <w:start w:val="1"/>
      <w:numFmt w:val="lowerLetter"/>
      <w:lvlText w:val="%1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1" w:tplc="E298725E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04A0D24C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4E741F82">
      <w:numFmt w:val="bullet"/>
      <w:lvlText w:val="•"/>
      <w:lvlJc w:val="left"/>
      <w:pPr>
        <w:ind w:left="3380" w:hanging="360"/>
      </w:pPr>
      <w:rPr>
        <w:rFonts w:hint="default"/>
        <w:lang w:val="pl-PL" w:eastAsia="en-US" w:bidi="ar-SA"/>
      </w:rPr>
    </w:lvl>
    <w:lvl w:ilvl="4" w:tplc="4672EA8A">
      <w:numFmt w:val="bullet"/>
      <w:lvlText w:val="•"/>
      <w:lvlJc w:val="left"/>
      <w:pPr>
        <w:ind w:left="4227" w:hanging="360"/>
      </w:pPr>
      <w:rPr>
        <w:rFonts w:hint="default"/>
        <w:lang w:val="pl-PL" w:eastAsia="en-US" w:bidi="ar-SA"/>
      </w:rPr>
    </w:lvl>
    <w:lvl w:ilvl="5" w:tplc="4228625E">
      <w:numFmt w:val="bullet"/>
      <w:lvlText w:val="•"/>
      <w:lvlJc w:val="left"/>
      <w:pPr>
        <w:ind w:left="5074" w:hanging="360"/>
      </w:pPr>
      <w:rPr>
        <w:rFonts w:hint="default"/>
        <w:lang w:val="pl-PL" w:eastAsia="en-US" w:bidi="ar-SA"/>
      </w:rPr>
    </w:lvl>
    <w:lvl w:ilvl="6" w:tplc="20CC7BC2">
      <w:numFmt w:val="bullet"/>
      <w:lvlText w:val="•"/>
      <w:lvlJc w:val="left"/>
      <w:pPr>
        <w:ind w:left="5921" w:hanging="360"/>
      </w:pPr>
      <w:rPr>
        <w:rFonts w:hint="default"/>
        <w:lang w:val="pl-PL" w:eastAsia="en-US" w:bidi="ar-SA"/>
      </w:rPr>
    </w:lvl>
    <w:lvl w:ilvl="7" w:tplc="2C74A61E">
      <w:numFmt w:val="bullet"/>
      <w:lvlText w:val="•"/>
      <w:lvlJc w:val="left"/>
      <w:pPr>
        <w:ind w:left="6768" w:hanging="360"/>
      </w:pPr>
      <w:rPr>
        <w:rFonts w:hint="default"/>
        <w:lang w:val="pl-PL" w:eastAsia="en-US" w:bidi="ar-SA"/>
      </w:rPr>
    </w:lvl>
    <w:lvl w:ilvl="8" w:tplc="79DC6522">
      <w:numFmt w:val="bullet"/>
      <w:lvlText w:val="•"/>
      <w:lvlJc w:val="left"/>
      <w:pPr>
        <w:ind w:left="7615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6813CD0"/>
    <w:multiLevelType w:val="hybridMultilevel"/>
    <w:tmpl w:val="84EE14C6"/>
    <w:lvl w:ilvl="0" w:tplc="40F0AAD0">
      <w:start w:val="1"/>
      <w:numFmt w:val="decimal"/>
      <w:lvlText w:val="%1."/>
      <w:lvlJc w:val="left"/>
      <w:pPr>
        <w:ind w:left="466" w:hanging="348"/>
        <w:jc w:val="left"/>
      </w:pPr>
      <w:rPr>
        <w:rFonts w:hint="default"/>
        <w:w w:val="100"/>
        <w:lang w:val="pl-PL" w:eastAsia="en-US" w:bidi="ar-SA"/>
      </w:rPr>
    </w:lvl>
    <w:lvl w:ilvl="1" w:tplc="858CB77C">
      <w:start w:val="1"/>
      <w:numFmt w:val="decimal"/>
      <w:lvlText w:val="%2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BC2A39D6">
      <w:numFmt w:val="bullet"/>
      <w:lvlText w:val="•"/>
      <w:lvlJc w:val="left"/>
      <w:pPr>
        <w:ind w:left="1120" w:hanging="360"/>
      </w:pPr>
      <w:rPr>
        <w:rFonts w:hint="default"/>
        <w:lang w:val="pl-PL" w:eastAsia="en-US" w:bidi="ar-SA"/>
      </w:rPr>
    </w:lvl>
    <w:lvl w:ilvl="3" w:tplc="560219FA">
      <w:numFmt w:val="bullet"/>
      <w:lvlText w:val="•"/>
      <w:lvlJc w:val="left"/>
      <w:pPr>
        <w:ind w:left="2143" w:hanging="360"/>
      </w:pPr>
      <w:rPr>
        <w:rFonts w:hint="default"/>
        <w:lang w:val="pl-PL" w:eastAsia="en-US" w:bidi="ar-SA"/>
      </w:rPr>
    </w:lvl>
    <w:lvl w:ilvl="4" w:tplc="E446E7FE">
      <w:numFmt w:val="bullet"/>
      <w:lvlText w:val="•"/>
      <w:lvlJc w:val="left"/>
      <w:pPr>
        <w:ind w:left="3167" w:hanging="360"/>
      </w:pPr>
      <w:rPr>
        <w:rFonts w:hint="default"/>
        <w:lang w:val="pl-PL" w:eastAsia="en-US" w:bidi="ar-SA"/>
      </w:rPr>
    </w:lvl>
    <w:lvl w:ilvl="5" w:tplc="AD60E1F0">
      <w:numFmt w:val="bullet"/>
      <w:lvlText w:val="•"/>
      <w:lvlJc w:val="left"/>
      <w:pPr>
        <w:ind w:left="4190" w:hanging="360"/>
      </w:pPr>
      <w:rPr>
        <w:rFonts w:hint="default"/>
        <w:lang w:val="pl-PL" w:eastAsia="en-US" w:bidi="ar-SA"/>
      </w:rPr>
    </w:lvl>
    <w:lvl w:ilvl="6" w:tplc="3E6E8354">
      <w:numFmt w:val="bullet"/>
      <w:lvlText w:val="•"/>
      <w:lvlJc w:val="left"/>
      <w:pPr>
        <w:ind w:left="5214" w:hanging="360"/>
      </w:pPr>
      <w:rPr>
        <w:rFonts w:hint="default"/>
        <w:lang w:val="pl-PL" w:eastAsia="en-US" w:bidi="ar-SA"/>
      </w:rPr>
    </w:lvl>
    <w:lvl w:ilvl="7" w:tplc="B622E0E0">
      <w:numFmt w:val="bullet"/>
      <w:lvlText w:val="•"/>
      <w:lvlJc w:val="left"/>
      <w:pPr>
        <w:ind w:left="6238" w:hanging="360"/>
      </w:pPr>
      <w:rPr>
        <w:rFonts w:hint="default"/>
        <w:lang w:val="pl-PL" w:eastAsia="en-US" w:bidi="ar-SA"/>
      </w:rPr>
    </w:lvl>
    <w:lvl w:ilvl="8" w:tplc="A68A69A4">
      <w:numFmt w:val="bullet"/>
      <w:lvlText w:val="•"/>
      <w:lvlJc w:val="left"/>
      <w:pPr>
        <w:ind w:left="7261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14B0CF9"/>
    <w:multiLevelType w:val="hybridMultilevel"/>
    <w:tmpl w:val="CF929CFA"/>
    <w:lvl w:ilvl="0" w:tplc="A3B86F52">
      <w:start w:val="1"/>
      <w:numFmt w:val="decimal"/>
      <w:lvlText w:val="%1."/>
      <w:lvlJc w:val="left"/>
      <w:pPr>
        <w:ind w:left="478" w:hanging="4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6DE44D4">
      <w:numFmt w:val="bullet"/>
      <w:lvlText w:val="-"/>
      <w:lvlJc w:val="left"/>
      <w:pPr>
        <w:ind w:left="83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E39A16B4">
      <w:numFmt w:val="bullet"/>
      <w:lvlText w:val="•"/>
      <w:lvlJc w:val="left"/>
      <w:pPr>
        <w:ind w:left="980" w:hanging="142"/>
      </w:pPr>
      <w:rPr>
        <w:rFonts w:hint="default"/>
        <w:lang w:val="pl-PL" w:eastAsia="en-US" w:bidi="ar-SA"/>
      </w:rPr>
    </w:lvl>
    <w:lvl w:ilvl="3" w:tplc="6CBCE1BC">
      <w:numFmt w:val="bullet"/>
      <w:lvlText w:val="•"/>
      <w:lvlJc w:val="left"/>
      <w:pPr>
        <w:ind w:left="2021" w:hanging="142"/>
      </w:pPr>
      <w:rPr>
        <w:rFonts w:hint="default"/>
        <w:lang w:val="pl-PL" w:eastAsia="en-US" w:bidi="ar-SA"/>
      </w:rPr>
    </w:lvl>
    <w:lvl w:ilvl="4" w:tplc="78D86F78">
      <w:numFmt w:val="bullet"/>
      <w:lvlText w:val="•"/>
      <w:lvlJc w:val="left"/>
      <w:pPr>
        <w:ind w:left="3062" w:hanging="142"/>
      </w:pPr>
      <w:rPr>
        <w:rFonts w:hint="default"/>
        <w:lang w:val="pl-PL" w:eastAsia="en-US" w:bidi="ar-SA"/>
      </w:rPr>
    </w:lvl>
    <w:lvl w:ilvl="5" w:tplc="CCA20F9A">
      <w:numFmt w:val="bullet"/>
      <w:lvlText w:val="•"/>
      <w:lvlJc w:val="left"/>
      <w:pPr>
        <w:ind w:left="4103" w:hanging="142"/>
      </w:pPr>
      <w:rPr>
        <w:rFonts w:hint="default"/>
        <w:lang w:val="pl-PL" w:eastAsia="en-US" w:bidi="ar-SA"/>
      </w:rPr>
    </w:lvl>
    <w:lvl w:ilvl="6" w:tplc="FE8CE614">
      <w:numFmt w:val="bullet"/>
      <w:lvlText w:val="•"/>
      <w:lvlJc w:val="left"/>
      <w:pPr>
        <w:ind w:left="5144" w:hanging="142"/>
      </w:pPr>
      <w:rPr>
        <w:rFonts w:hint="default"/>
        <w:lang w:val="pl-PL" w:eastAsia="en-US" w:bidi="ar-SA"/>
      </w:rPr>
    </w:lvl>
    <w:lvl w:ilvl="7" w:tplc="0F941592">
      <w:numFmt w:val="bullet"/>
      <w:lvlText w:val="•"/>
      <w:lvlJc w:val="left"/>
      <w:pPr>
        <w:ind w:left="6185" w:hanging="142"/>
      </w:pPr>
      <w:rPr>
        <w:rFonts w:hint="default"/>
        <w:lang w:val="pl-PL" w:eastAsia="en-US" w:bidi="ar-SA"/>
      </w:rPr>
    </w:lvl>
    <w:lvl w:ilvl="8" w:tplc="D4647A9E">
      <w:numFmt w:val="bullet"/>
      <w:lvlText w:val="•"/>
      <w:lvlJc w:val="left"/>
      <w:pPr>
        <w:ind w:left="7226" w:hanging="142"/>
      </w:pPr>
      <w:rPr>
        <w:rFonts w:hint="default"/>
        <w:lang w:val="pl-PL" w:eastAsia="en-US" w:bidi="ar-SA"/>
      </w:rPr>
    </w:lvl>
  </w:abstractNum>
  <w:abstractNum w:abstractNumId="3" w15:restartNumberingAfterBreak="0">
    <w:nsid w:val="15A04C11"/>
    <w:multiLevelType w:val="hybridMultilevel"/>
    <w:tmpl w:val="F9AC04BC"/>
    <w:lvl w:ilvl="0" w:tplc="1598AD48">
      <w:start w:val="1"/>
      <w:numFmt w:val="decimal"/>
      <w:lvlText w:val="%1.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EF8B682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1944A676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A2DC4DF0">
      <w:numFmt w:val="bullet"/>
      <w:lvlText w:val="•"/>
      <w:lvlJc w:val="left"/>
      <w:pPr>
        <w:ind w:left="3128" w:hanging="360"/>
      </w:pPr>
      <w:rPr>
        <w:rFonts w:hint="default"/>
        <w:lang w:val="pl-PL" w:eastAsia="en-US" w:bidi="ar-SA"/>
      </w:rPr>
    </w:lvl>
    <w:lvl w:ilvl="4" w:tplc="5CC44A96">
      <w:numFmt w:val="bullet"/>
      <w:lvlText w:val="•"/>
      <w:lvlJc w:val="left"/>
      <w:pPr>
        <w:ind w:left="4011" w:hanging="360"/>
      </w:pPr>
      <w:rPr>
        <w:rFonts w:hint="default"/>
        <w:lang w:val="pl-PL" w:eastAsia="en-US" w:bidi="ar-SA"/>
      </w:rPr>
    </w:lvl>
    <w:lvl w:ilvl="5" w:tplc="CA20EC16">
      <w:numFmt w:val="bullet"/>
      <w:lvlText w:val="•"/>
      <w:lvlJc w:val="left"/>
      <w:pPr>
        <w:ind w:left="4894" w:hanging="360"/>
      </w:pPr>
      <w:rPr>
        <w:rFonts w:hint="default"/>
        <w:lang w:val="pl-PL" w:eastAsia="en-US" w:bidi="ar-SA"/>
      </w:rPr>
    </w:lvl>
    <w:lvl w:ilvl="6" w:tplc="8E4EDF1A">
      <w:numFmt w:val="bullet"/>
      <w:lvlText w:val="•"/>
      <w:lvlJc w:val="left"/>
      <w:pPr>
        <w:ind w:left="5777" w:hanging="360"/>
      </w:pPr>
      <w:rPr>
        <w:rFonts w:hint="default"/>
        <w:lang w:val="pl-PL" w:eastAsia="en-US" w:bidi="ar-SA"/>
      </w:rPr>
    </w:lvl>
    <w:lvl w:ilvl="7" w:tplc="7C8475C4">
      <w:numFmt w:val="bullet"/>
      <w:lvlText w:val="•"/>
      <w:lvlJc w:val="left"/>
      <w:pPr>
        <w:ind w:left="6660" w:hanging="360"/>
      </w:pPr>
      <w:rPr>
        <w:rFonts w:hint="default"/>
        <w:lang w:val="pl-PL" w:eastAsia="en-US" w:bidi="ar-SA"/>
      </w:rPr>
    </w:lvl>
    <w:lvl w:ilvl="8" w:tplc="6660CE6A">
      <w:numFmt w:val="bullet"/>
      <w:lvlText w:val="•"/>
      <w:lvlJc w:val="left"/>
      <w:pPr>
        <w:ind w:left="7543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B09705D"/>
    <w:multiLevelType w:val="hybridMultilevel"/>
    <w:tmpl w:val="E26CE616"/>
    <w:lvl w:ilvl="0" w:tplc="6BEA4D04">
      <w:start w:val="1"/>
      <w:numFmt w:val="decimal"/>
      <w:lvlText w:val="%1."/>
      <w:lvlJc w:val="left"/>
      <w:pPr>
        <w:ind w:left="394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AE8E276">
      <w:numFmt w:val="bullet"/>
      <w:lvlText w:val="•"/>
      <w:lvlJc w:val="left"/>
      <w:pPr>
        <w:ind w:left="1290" w:hanging="276"/>
      </w:pPr>
      <w:rPr>
        <w:rFonts w:hint="default"/>
        <w:lang w:val="pl-PL" w:eastAsia="en-US" w:bidi="ar-SA"/>
      </w:rPr>
    </w:lvl>
    <w:lvl w:ilvl="2" w:tplc="4E3A6F2E">
      <w:numFmt w:val="bullet"/>
      <w:lvlText w:val="•"/>
      <w:lvlJc w:val="left"/>
      <w:pPr>
        <w:ind w:left="2181" w:hanging="276"/>
      </w:pPr>
      <w:rPr>
        <w:rFonts w:hint="default"/>
        <w:lang w:val="pl-PL" w:eastAsia="en-US" w:bidi="ar-SA"/>
      </w:rPr>
    </w:lvl>
    <w:lvl w:ilvl="3" w:tplc="B228501E">
      <w:numFmt w:val="bullet"/>
      <w:lvlText w:val="•"/>
      <w:lvlJc w:val="left"/>
      <w:pPr>
        <w:ind w:left="3072" w:hanging="276"/>
      </w:pPr>
      <w:rPr>
        <w:rFonts w:hint="default"/>
        <w:lang w:val="pl-PL" w:eastAsia="en-US" w:bidi="ar-SA"/>
      </w:rPr>
    </w:lvl>
    <w:lvl w:ilvl="4" w:tplc="1F5C90F0">
      <w:numFmt w:val="bullet"/>
      <w:lvlText w:val="•"/>
      <w:lvlJc w:val="left"/>
      <w:pPr>
        <w:ind w:left="3963" w:hanging="276"/>
      </w:pPr>
      <w:rPr>
        <w:rFonts w:hint="default"/>
        <w:lang w:val="pl-PL" w:eastAsia="en-US" w:bidi="ar-SA"/>
      </w:rPr>
    </w:lvl>
    <w:lvl w:ilvl="5" w:tplc="BF6AE020">
      <w:numFmt w:val="bullet"/>
      <w:lvlText w:val="•"/>
      <w:lvlJc w:val="left"/>
      <w:pPr>
        <w:ind w:left="4854" w:hanging="276"/>
      </w:pPr>
      <w:rPr>
        <w:rFonts w:hint="default"/>
        <w:lang w:val="pl-PL" w:eastAsia="en-US" w:bidi="ar-SA"/>
      </w:rPr>
    </w:lvl>
    <w:lvl w:ilvl="6" w:tplc="BA1ECAD8">
      <w:numFmt w:val="bullet"/>
      <w:lvlText w:val="•"/>
      <w:lvlJc w:val="left"/>
      <w:pPr>
        <w:ind w:left="5745" w:hanging="276"/>
      </w:pPr>
      <w:rPr>
        <w:rFonts w:hint="default"/>
        <w:lang w:val="pl-PL" w:eastAsia="en-US" w:bidi="ar-SA"/>
      </w:rPr>
    </w:lvl>
    <w:lvl w:ilvl="7" w:tplc="4BCC1E20">
      <w:numFmt w:val="bullet"/>
      <w:lvlText w:val="•"/>
      <w:lvlJc w:val="left"/>
      <w:pPr>
        <w:ind w:left="6636" w:hanging="276"/>
      </w:pPr>
      <w:rPr>
        <w:rFonts w:hint="default"/>
        <w:lang w:val="pl-PL" w:eastAsia="en-US" w:bidi="ar-SA"/>
      </w:rPr>
    </w:lvl>
    <w:lvl w:ilvl="8" w:tplc="01C439DC">
      <w:numFmt w:val="bullet"/>
      <w:lvlText w:val="•"/>
      <w:lvlJc w:val="left"/>
      <w:pPr>
        <w:ind w:left="7527" w:hanging="276"/>
      </w:pPr>
      <w:rPr>
        <w:rFonts w:hint="default"/>
        <w:lang w:val="pl-PL" w:eastAsia="en-US" w:bidi="ar-SA"/>
      </w:rPr>
    </w:lvl>
  </w:abstractNum>
  <w:abstractNum w:abstractNumId="5" w15:restartNumberingAfterBreak="0">
    <w:nsid w:val="1D142D5A"/>
    <w:multiLevelType w:val="hybridMultilevel"/>
    <w:tmpl w:val="1F4A9F92"/>
    <w:lvl w:ilvl="0" w:tplc="2CBEE152">
      <w:start w:val="1"/>
      <w:numFmt w:val="decimal"/>
      <w:lvlText w:val="%1)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93C47384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1A7A1526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92CAD128">
      <w:numFmt w:val="bullet"/>
      <w:lvlText w:val="•"/>
      <w:lvlJc w:val="left"/>
      <w:pPr>
        <w:ind w:left="3170" w:hanging="428"/>
      </w:pPr>
      <w:rPr>
        <w:rFonts w:hint="default"/>
        <w:lang w:val="pl-PL" w:eastAsia="en-US" w:bidi="ar-SA"/>
      </w:rPr>
    </w:lvl>
    <w:lvl w:ilvl="4" w:tplc="A052EE50">
      <w:numFmt w:val="bullet"/>
      <w:lvlText w:val="•"/>
      <w:lvlJc w:val="left"/>
      <w:pPr>
        <w:ind w:left="4047" w:hanging="428"/>
      </w:pPr>
      <w:rPr>
        <w:rFonts w:hint="default"/>
        <w:lang w:val="pl-PL" w:eastAsia="en-US" w:bidi="ar-SA"/>
      </w:rPr>
    </w:lvl>
    <w:lvl w:ilvl="5" w:tplc="F49EF0F0">
      <w:numFmt w:val="bullet"/>
      <w:lvlText w:val="•"/>
      <w:lvlJc w:val="left"/>
      <w:pPr>
        <w:ind w:left="4924" w:hanging="428"/>
      </w:pPr>
      <w:rPr>
        <w:rFonts w:hint="default"/>
        <w:lang w:val="pl-PL" w:eastAsia="en-US" w:bidi="ar-SA"/>
      </w:rPr>
    </w:lvl>
    <w:lvl w:ilvl="6" w:tplc="B9A2FEE4">
      <w:numFmt w:val="bullet"/>
      <w:lvlText w:val="•"/>
      <w:lvlJc w:val="left"/>
      <w:pPr>
        <w:ind w:left="5801" w:hanging="428"/>
      </w:pPr>
      <w:rPr>
        <w:rFonts w:hint="default"/>
        <w:lang w:val="pl-PL" w:eastAsia="en-US" w:bidi="ar-SA"/>
      </w:rPr>
    </w:lvl>
    <w:lvl w:ilvl="7" w:tplc="2308572E">
      <w:numFmt w:val="bullet"/>
      <w:lvlText w:val="•"/>
      <w:lvlJc w:val="left"/>
      <w:pPr>
        <w:ind w:left="6678" w:hanging="428"/>
      </w:pPr>
      <w:rPr>
        <w:rFonts w:hint="default"/>
        <w:lang w:val="pl-PL" w:eastAsia="en-US" w:bidi="ar-SA"/>
      </w:rPr>
    </w:lvl>
    <w:lvl w:ilvl="8" w:tplc="0742E294">
      <w:numFmt w:val="bullet"/>
      <w:lvlText w:val="•"/>
      <w:lvlJc w:val="left"/>
      <w:pPr>
        <w:ind w:left="7555" w:hanging="428"/>
      </w:pPr>
      <w:rPr>
        <w:rFonts w:hint="default"/>
        <w:lang w:val="pl-PL" w:eastAsia="en-US" w:bidi="ar-SA"/>
      </w:rPr>
    </w:lvl>
  </w:abstractNum>
  <w:abstractNum w:abstractNumId="6" w15:restartNumberingAfterBreak="0">
    <w:nsid w:val="239700D7"/>
    <w:multiLevelType w:val="hybridMultilevel"/>
    <w:tmpl w:val="A912A7D0"/>
    <w:lvl w:ilvl="0" w:tplc="676ADDFE">
      <w:start w:val="1"/>
      <w:numFmt w:val="decimal"/>
      <w:lvlText w:val="%1.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5CC7EA8">
      <w:start w:val="1"/>
      <w:numFmt w:val="decimal"/>
      <w:lvlText w:val="%2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67FA5096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F4E484D6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82A43594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F32C6532">
      <w:numFmt w:val="bullet"/>
      <w:lvlText w:val="•"/>
      <w:lvlJc w:val="left"/>
      <w:pPr>
        <w:ind w:left="4603" w:hanging="360"/>
      </w:pPr>
      <w:rPr>
        <w:rFonts w:hint="default"/>
        <w:lang w:val="pl-PL" w:eastAsia="en-US" w:bidi="ar-SA"/>
      </w:rPr>
    </w:lvl>
    <w:lvl w:ilvl="6" w:tplc="84B0F75A">
      <w:numFmt w:val="bullet"/>
      <w:lvlText w:val="•"/>
      <w:lvlJc w:val="left"/>
      <w:pPr>
        <w:ind w:left="5544" w:hanging="360"/>
      </w:pPr>
      <w:rPr>
        <w:rFonts w:hint="default"/>
        <w:lang w:val="pl-PL" w:eastAsia="en-US" w:bidi="ar-SA"/>
      </w:rPr>
    </w:lvl>
    <w:lvl w:ilvl="7" w:tplc="C9E60266">
      <w:numFmt w:val="bullet"/>
      <w:lvlText w:val="•"/>
      <w:lvlJc w:val="left"/>
      <w:pPr>
        <w:ind w:left="6485" w:hanging="360"/>
      </w:pPr>
      <w:rPr>
        <w:rFonts w:hint="default"/>
        <w:lang w:val="pl-PL" w:eastAsia="en-US" w:bidi="ar-SA"/>
      </w:rPr>
    </w:lvl>
    <w:lvl w:ilvl="8" w:tplc="775465FA">
      <w:numFmt w:val="bullet"/>
      <w:lvlText w:val="•"/>
      <w:lvlJc w:val="left"/>
      <w:pPr>
        <w:ind w:left="7426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29043C4B"/>
    <w:multiLevelType w:val="hybridMultilevel"/>
    <w:tmpl w:val="899A3A18"/>
    <w:lvl w:ilvl="0" w:tplc="24E6F90E">
      <w:start w:val="1"/>
      <w:numFmt w:val="decimal"/>
      <w:lvlText w:val="%1."/>
      <w:lvlJc w:val="left"/>
      <w:pPr>
        <w:ind w:left="858" w:hanging="45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43C96EA">
      <w:start w:val="1"/>
      <w:numFmt w:val="lowerLetter"/>
      <w:lvlText w:val="%2)"/>
      <w:lvlJc w:val="left"/>
      <w:pPr>
        <w:ind w:left="1222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2" w:tplc="1AD4A55A">
      <w:numFmt w:val="bullet"/>
      <w:lvlText w:val="•"/>
      <w:lvlJc w:val="left"/>
      <w:pPr>
        <w:ind w:left="1220" w:hanging="360"/>
      </w:pPr>
      <w:rPr>
        <w:rFonts w:hint="default"/>
        <w:lang w:val="pl-PL" w:eastAsia="en-US" w:bidi="ar-SA"/>
      </w:rPr>
    </w:lvl>
    <w:lvl w:ilvl="3" w:tplc="1EB66C76">
      <w:numFmt w:val="bullet"/>
      <w:lvlText w:val="•"/>
      <w:lvlJc w:val="left"/>
      <w:pPr>
        <w:ind w:left="2231" w:hanging="360"/>
      </w:pPr>
      <w:rPr>
        <w:rFonts w:hint="default"/>
        <w:lang w:val="pl-PL" w:eastAsia="en-US" w:bidi="ar-SA"/>
      </w:rPr>
    </w:lvl>
    <w:lvl w:ilvl="4" w:tplc="67C8E5B2">
      <w:numFmt w:val="bullet"/>
      <w:lvlText w:val="•"/>
      <w:lvlJc w:val="left"/>
      <w:pPr>
        <w:ind w:left="3242" w:hanging="360"/>
      </w:pPr>
      <w:rPr>
        <w:rFonts w:hint="default"/>
        <w:lang w:val="pl-PL" w:eastAsia="en-US" w:bidi="ar-SA"/>
      </w:rPr>
    </w:lvl>
    <w:lvl w:ilvl="5" w:tplc="A24CD238">
      <w:numFmt w:val="bullet"/>
      <w:lvlText w:val="•"/>
      <w:lvlJc w:val="left"/>
      <w:pPr>
        <w:ind w:left="4253" w:hanging="360"/>
      </w:pPr>
      <w:rPr>
        <w:rFonts w:hint="default"/>
        <w:lang w:val="pl-PL" w:eastAsia="en-US" w:bidi="ar-SA"/>
      </w:rPr>
    </w:lvl>
    <w:lvl w:ilvl="6" w:tplc="5BA650D2">
      <w:numFmt w:val="bullet"/>
      <w:lvlText w:val="•"/>
      <w:lvlJc w:val="left"/>
      <w:pPr>
        <w:ind w:left="5264" w:hanging="360"/>
      </w:pPr>
      <w:rPr>
        <w:rFonts w:hint="default"/>
        <w:lang w:val="pl-PL" w:eastAsia="en-US" w:bidi="ar-SA"/>
      </w:rPr>
    </w:lvl>
    <w:lvl w:ilvl="7" w:tplc="0D000166">
      <w:numFmt w:val="bullet"/>
      <w:lvlText w:val="•"/>
      <w:lvlJc w:val="left"/>
      <w:pPr>
        <w:ind w:left="6275" w:hanging="360"/>
      </w:pPr>
      <w:rPr>
        <w:rFonts w:hint="default"/>
        <w:lang w:val="pl-PL" w:eastAsia="en-US" w:bidi="ar-SA"/>
      </w:rPr>
    </w:lvl>
    <w:lvl w:ilvl="8" w:tplc="0B0E89C6">
      <w:numFmt w:val="bullet"/>
      <w:lvlText w:val="•"/>
      <w:lvlJc w:val="left"/>
      <w:pPr>
        <w:ind w:left="7286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359F4BFF"/>
    <w:multiLevelType w:val="hybridMultilevel"/>
    <w:tmpl w:val="67B02578"/>
    <w:lvl w:ilvl="0" w:tplc="EC5E9930">
      <w:start w:val="1"/>
      <w:numFmt w:val="decimal"/>
      <w:lvlText w:val="%1.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046152E">
      <w:start w:val="1"/>
      <w:numFmt w:val="decimal"/>
      <w:lvlText w:val="%2)"/>
      <w:lvlJc w:val="left"/>
      <w:pPr>
        <w:ind w:left="762" w:hanging="35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0D00181A">
      <w:numFmt w:val="bullet"/>
      <w:lvlText w:val="•"/>
      <w:lvlJc w:val="left"/>
      <w:pPr>
        <w:ind w:left="760" w:hanging="356"/>
      </w:pPr>
      <w:rPr>
        <w:rFonts w:hint="default"/>
        <w:lang w:val="pl-PL" w:eastAsia="en-US" w:bidi="ar-SA"/>
      </w:rPr>
    </w:lvl>
    <w:lvl w:ilvl="3" w:tplc="F202F54E">
      <w:numFmt w:val="bullet"/>
      <w:lvlText w:val="•"/>
      <w:lvlJc w:val="left"/>
      <w:pPr>
        <w:ind w:left="1828" w:hanging="356"/>
      </w:pPr>
      <w:rPr>
        <w:rFonts w:hint="default"/>
        <w:lang w:val="pl-PL" w:eastAsia="en-US" w:bidi="ar-SA"/>
      </w:rPr>
    </w:lvl>
    <w:lvl w:ilvl="4" w:tplc="783277FA">
      <w:numFmt w:val="bullet"/>
      <w:lvlText w:val="•"/>
      <w:lvlJc w:val="left"/>
      <w:pPr>
        <w:ind w:left="2897" w:hanging="356"/>
      </w:pPr>
      <w:rPr>
        <w:rFonts w:hint="default"/>
        <w:lang w:val="pl-PL" w:eastAsia="en-US" w:bidi="ar-SA"/>
      </w:rPr>
    </w:lvl>
    <w:lvl w:ilvl="5" w:tplc="411C381C">
      <w:numFmt w:val="bullet"/>
      <w:lvlText w:val="•"/>
      <w:lvlJc w:val="left"/>
      <w:pPr>
        <w:ind w:left="3965" w:hanging="356"/>
      </w:pPr>
      <w:rPr>
        <w:rFonts w:hint="default"/>
        <w:lang w:val="pl-PL" w:eastAsia="en-US" w:bidi="ar-SA"/>
      </w:rPr>
    </w:lvl>
    <w:lvl w:ilvl="6" w:tplc="1718454E">
      <w:numFmt w:val="bullet"/>
      <w:lvlText w:val="•"/>
      <w:lvlJc w:val="left"/>
      <w:pPr>
        <w:ind w:left="5034" w:hanging="356"/>
      </w:pPr>
      <w:rPr>
        <w:rFonts w:hint="default"/>
        <w:lang w:val="pl-PL" w:eastAsia="en-US" w:bidi="ar-SA"/>
      </w:rPr>
    </w:lvl>
    <w:lvl w:ilvl="7" w:tplc="14DEDD60">
      <w:numFmt w:val="bullet"/>
      <w:lvlText w:val="•"/>
      <w:lvlJc w:val="left"/>
      <w:pPr>
        <w:ind w:left="6103" w:hanging="356"/>
      </w:pPr>
      <w:rPr>
        <w:rFonts w:hint="default"/>
        <w:lang w:val="pl-PL" w:eastAsia="en-US" w:bidi="ar-SA"/>
      </w:rPr>
    </w:lvl>
    <w:lvl w:ilvl="8" w:tplc="3FEA6B2A">
      <w:numFmt w:val="bullet"/>
      <w:lvlText w:val="•"/>
      <w:lvlJc w:val="left"/>
      <w:pPr>
        <w:ind w:left="7171" w:hanging="356"/>
      </w:pPr>
      <w:rPr>
        <w:rFonts w:hint="default"/>
        <w:lang w:val="pl-PL" w:eastAsia="en-US" w:bidi="ar-SA"/>
      </w:rPr>
    </w:lvl>
  </w:abstractNum>
  <w:abstractNum w:abstractNumId="9" w15:restartNumberingAfterBreak="0">
    <w:nsid w:val="41BD4183"/>
    <w:multiLevelType w:val="hybridMultilevel"/>
    <w:tmpl w:val="151070B0"/>
    <w:lvl w:ilvl="0" w:tplc="80C804B6">
      <w:numFmt w:val="bullet"/>
      <w:lvlText w:val="-"/>
      <w:lvlJc w:val="left"/>
      <w:pPr>
        <w:ind w:left="1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1A105C3E">
      <w:numFmt w:val="bullet"/>
      <w:lvlText w:val="•"/>
      <w:lvlJc w:val="left"/>
      <w:pPr>
        <w:ind w:left="1038" w:hanging="140"/>
      </w:pPr>
      <w:rPr>
        <w:rFonts w:hint="default"/>
        <w:lang w:val="pl-PL" w:eastAsia="en-US" w:bidi="ar-SA"/>
      </w:rPr>
    </w:lvl>
    <w:lvl w:ilvl="2" w:tplc="299A7BE8">
      <w:numFmt w:val="bullet"/>
      <w:lvlText w:val="•"/>
      <w:lvlJc w:val="left"/>
      <w:pPr>
        <w:ind w:left="1957" w:hanging="140"/>
      </w:pPr>
      <w:rPr>
        <w:rFonts w:hint="default"/>
        <w:lang w:val="pl-PL" w:eastAsia="en-US" w:bidi="ar-SA"/>
      </w:rPr>
    </w:lvl>
    <w:lvl w:ilvl="3" w:tplc="ECF86DBE">
      <w:numFmt w:val="bullet"/>
      <w:lvlText w:val="•"/>
      <w:lvlJc w:val="left"/>
      <w:pPr>
        <w:ind w:left="2876" w:hanging="140"/>
      </w:pPr>
      <w:rPr>
        <w:rFonts w:hint="default"/>
        <w:lang w:val="pl-PL" w:eastAsia="en-US" w:bidi="ar-SA"/>
      </w:rPr>
    </w:lvl>
    <w:lvl w:ilvl="4" w:tplc="8BA6F79E">
      <w:numFmt w:val="bullet"/>
      <w:lvlText w:val="•"/>
      <w:lvlJc w:val="left"/>
      <w:pPr>
        <w:ind w:left="3795" w:hanging="140"/>
      </w:pPr>
      <w:rPr>
        <w:rFonts w:hint="default"/>
        <w:lang w:val="pl-PL" w:eastAsia="en-US" w:bidi="ar-SA"/>
      </w:rPr>
    </w:lvl>
    <w:lvl w:ilvl="5" w:tplc="1B3C4B60">
      <w:numFmt w:val="bullet"/>
      <w:lvlText w:val="•"/>
      <w:lvlJc w:val="left"/>
      <w:pPr>
        <w:ind w:left="4714" w:hanging="140"/>
      </w:pPr>
      <w:rPr>
        <w:rFonts w:hint="default"/>
        <w:lang w:val="pl-PL" w:eastAsia="en-US" w:bidi="ar-SA"/>
      </w:rPr>
    </w:lvl>
    <w:lvl w:ilvl="6" w:tplc="FDAC7BA8">
      <w:numFmt w:val="bullet"/>
      <w:lvlText w:val="•"/>
      <w:lvlJc w:val="left"/>
      <w:pPr>
        <w:ind w:left="5633" w:hanging="140"/>
      </w:pPr>
      <w:rPr>
        <w:rFonts w:hint="default"/>
        <w:lang w:val="pl-PL" w:eastAsia="en-US" w:bidi="ar-SA"/>
      </w:rPr>
    </w:lvl>
    <w:lvl w:ilvl="7" w:tplc="6D001610">
      <w:numFmt w:val="bullet"/>
      <w:lvlText w:val="•"/>
      <w:lvlJc w:val="left"/>
      <w:pPr>
        <w:ind w:left="6552" w:hanging="140"/>
      </w:pPr>
      <w:rPr>
        <w:rFonts w:hint="default"/>
        <w:lang w:val="pl-PL" w:eastAsia="en-US" w:bidi="ar-SA"/>
      </w:rPr>
    </w:lvl>
    <w:lvl w:ilvl="8" w:tplc="BD9490D2">
      <w:numFmt w:val="bullet"/>
      <w:lvlText w:val="•"/>
      <w:lvlJc w:val="left"/>
      <w:pPr>
        <w:ind w:left="7471" w:hanging="140"/>
      </w:pPr>
      <w:rPr>
        <w:rFonts w:hint="default"/>
        <w:lang w:val="pl-PL" w:eastAsia="en-US" w:bidi="ar-SA"/>
      </w:rPr>
    </w:lvl>
  </w:abstractNum>
  <w:abstractNum w:abstractNumId="10" w15:restartNumberingAfterBreak="0">
    <w:nsid w:val="495E6107"/>
    <w:multiLevelType w:val="hybridMultilevel"/>
    <w:tmpl w:val="1D0CBE60"/>
    <w:lvl w:ilvl="0" w:tplc="EC5C0CE2">
      <w:numFmt w:val="bullet"/>
      <w:lvlText w:val="-"/>
      <w:lvlJc w:val="left"/>
      <w:pPr>
        <w:ind w:left="1038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B71636E2">
      <w:numFmt w:val="bullet"/>
      <w:lvlText w:val="•"/>
      <w:lvlJc w:val="left"/>
      <w:pPr>
        <w:ind w:left="1866" w:hanging="190"/>
      </w:pPr>
      <w:rPr>
        <w:rFonts w:hint="default"/>
        <w:lang w:val="pl-PL" w:eastAsia="en-US" w:bidi="ar-SA"/>
      </w:rPr>
    </w:lvl>
    <w:lvl w:ilvl="2" w:tplc="0726B726">
      <w:numFmt w:val="bullet"/>
      <w:lvlText w:val="•"/>
      <w:lvlJc w:val="left"/>
      <w:pPr>
        <w:ind w:left="2693" w:hanging="190"/>
      </w:pPr>
      <w:rPr>
        <w:rFonts w:hint="default"/>
        <w:lang w:val="pl-PL" w:eastAsia="en-US" w:bidi="ar-SA"/>
      </w:rPr>
    </w:lvl>
    <w:lvl w:ilvl="3" w:tplc="A2A042A4">
      <w:numFmt w:val="bullet"/>
      <w:lvlText w:val="•"/>
      <w:lvlJc w:val="left"/>
      <w:pPr>
        <w:ind w:left="3520" w:hanging="190"/>
      </w:pPr>
      <w:rPr>
        <w:rFonts w:hint="default"/>
        <w:lang w:val="pl-PL" w:eastAsia="en-US" w:bidi="ar-SA"/>
      </w:rPr>
    </w:lvl>
    <w:lvl w:ilvl="4" w:tplc="E084CB84">
      <w:numFmt w:val="bullet"/>
      <w:lvlText w:val="•"/>
      <w:lvlJc w:val="left"/>
      <w:pPr>
        <w:ind w:left="4347" w:hanging="190"/>
      </w:pPr>
      <w:rPr>
        <w:rFonts w:hint="default"/>
        <w:lang w:val="pl-PL" w:eastAsia="en-US" w:bidi="ar-SA"/>
      </w:rPr>
    </w:lvl>
    <w:lvl w:ilvl="5" w:tplc="3042C1CE">
      <w:numFmt w:val="bullet"/>
      <w:lvlText w:val="•"/>
      <w:lvlJc w:val="left"/>
      <w:pPr>
        <w:ind w:left="5174" w:hanging="190"/>
      </w:pPr>
      <w:rPr>
        <w:rFonts w:hint="default"/>
        <w:lang w:val="pl-PL" w:eastAsia="en-US" w:bidi="ar-SA"/>
      </w:rPr>
    </w:lvl>
    <w:lvl w:ilvl="6" w:tplc="9824194E">
      <w:numFmt w:val="bullet"/>
      <w:lvlText w:val="•"/>
      <w:lvlJc w:val="left"/>
      <w:pPr>
        <w:ind w:left="6001" w:hanging="190"/>
      </w:pPr>
      <w:rPr>
        <w:rFonts w:hint="default"/>
        <w:lang w:val="pl-PL" w:eastAsia="en-US" w:bidi="ar-SA"/>
      </w:rPr>
    </w:lvl>
    <w:lvl w:ilvl="7" w:tplc="39EEBF9A">
      <w:numFmt w:val="bullet"/>
      <w:lvlText w:val="•"/>
      <w:lvlJc w:val="left"/>
      <w:pPr>
        <w:ind w:left="6828" w:hanging="190"/>
      </w:pPr>
      <w:rPr>
        <w:rFonts w:hint="default"/>
        <w:lang w:val="pl-PL" w:eastAsia="en-US" w:bidi="ar-SA"/>
      </w:rPr>
    </w:lvl>
    <w:lvl w:ilvl="8" w:tplc="1ACC48A4">
      <w:numFmt w:val="bullet"/>
      <w:lvlText w:val="•"/>
      <w:lvlJc w:val="left"/>
      <w:pPr>
        <w:ind w:left="7655" w:hanging="190"/>
      </w:pPr>
      <w:rPr>
        <w:rFonts w:hint="default"/>
        <w:lang w:val="pl-PL" w:eastAsia="en-US" w:bidi="ar-SA"/>
      </w:rPr>
    </w:lvl>
  </w:abstractNum>
  <w:abstractNum w:abstractNumId="11" w15:restartNumberingAfterBreak="0">
    <w:nsid w:val="4AE16CCD"/>
    <w:multiLevelType w:val="hybridMultilevel"/>
    <w:tmpl w:val="7D5EEA80"/>
    <w:lvl w:ilvl="0" w:tplc="CE0C1DA2">
      <w:start w:val="1"/>
      <w:numFmt w:val="decimal"/>
      <w:lvlText w:val="%1."/>
      <w:lvlJc w:val="left"/>
      <w:pPr>
        <w:ind w:left="118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1AA8AC6">
      <w:numFmt w:val="bullet"/>
      <w:lvlText w:val="•"/>
      <w:lvlJc w:val="left"/>
      <w:pPr>
        <w:ind w:left="1038" w:hanging="315"/>
      </w:pPr>
      <w:rPr>
        <w:rFonts w:hint="default"/>
        <w:lang w:val="pl-PL" w:eastAsia="en-US" w:bidi="ar-SA"/>
      </w:rPr>
    </w:lvl>
    <w:lvl w:ilvl="2" w:tplc="2F367DC2">
      <w:numFmt w:val="bullet"/>
      <w:lvlText w:val="•"/>
      <w:lvlJc w:val="left"/>
      <w:pPr>
        <w:ind w:left="1957" w:hanging="315"/>
      </w:pPr>
      <w:rPr>
        <w:rFonts w:hint="default"/>
        <w:lang w:val="pl-PL" w:eastAsia="en-US" w:bidi="ar-SA"/>
      </w:rPr>
    </w:lvl>
    <w:lvl w:ilvl="3" w:tplc="121E8550">
      <w:numFmt w:val="bullet"/>
      <w:lvlText w:val="•"/>
      <w:lvlJc w:val="left"/>
      <w:pPr>
        <w:ind w:left="2876" w:hanging="315"/>
      </w:pPr>
      <w:rPr>
        <w:rFonts w:hint="default"/>
        <w:lang w:val="pl-PL" w:eastAsia="en-US" w:bidi="ar-SA"/>
      </w:rPr>
    </w:lvl>
    <w:lvl w:ilvl="4" w:tplc="ACF84E46">
      <w:numFmt w:val="bullet"/>
      <w:lvlText w:val="•"/>
      <w:lvlJc w:val="left"/>
      <w:pPr>
        <w:ind w:left="3795" w:hanging="315"/>
      </w:pPr>
      <w:rPr>
        <w:rFonts w:hint="default"/>
        <w:lang w:val="pl-PL" w:eastAsia="en-US" w:bidi="ar-SA"/>
      </w:rPr>
    </w:lvl>
    <w:lvl w:ilvl="5" w:tplc="3392F8EE">
      <w:numFmt w:val="bullet"/>
      <w:lvlText w:val="•"/>
      <w:lvlJc w:val="left"/>
      <w:pPr>
        <w:ind w:left="4714" w:hanging="315"/>
      </w:pPr>
      <w:rPr>
        <w:rFonts w:hint="default"/>
        <w:lang w:val="pl-PL" w:eastAsia="en-US" w:bidi="ar-SA"/>
      </w:rPr>
    </w:lvl>
    <w:lvl w:ilvl="6" w:tplc="4E1296AE">
      <w:numFmt w:val="bullet"/>
      <w:lvlText w:val="•"/>
      <w:lvlJc w:val="left"/>
      <w:pPr>
        <w:ind w:left="5633" w:hanging="315"/>
      </w:pPr>
      <w:rPr>
        <w:rFonts w:hint="default"/>
        <w:lang w:val="pl-PL" w:eastAsia="en-US" w:bidi="ar-SA"/>
      </w:rPr>
    </w:lvl>
    <w:lvl w:ilvl="7" w:tplc="3982A3E8">
      <w:numFmt w:val="bullet"/>
      <w:lvlText w:val="•"/>
      <w:lvlJc w:val="left"/>
      <w:pPr>
        <w:ind w:left="6552" w:hanging="315"/>
      </w:pPr>
      <w:rPr>
        <w:rFonts w:hint="default"/>
        <w:lang w:val="pl-PL" w:eastAsia="en-US" w:bidi="ar-SA"/>
      </w:rPr>
    </w:lvl>
    <w:lvl w:ilvl="8" w:tplc="7C7C40E2">
      <w:numFmt w:val="bullet"/>
      <w:lvlText w:val="•"/>
      <w:lvlJc w:val="left"/>
      <w:pPr>
        <w:ind w:left="7471" w:hanging="315"/>
      </w:pPr>
      <w:rPr>
        <w:rFonts w:hint="default"/>
        <w:lang w:val="pl-PL" w:eastAsia="en-US" w:bidi="ar-SA"/>
      </w:rPr>
    </w:lvl>
  </w:abstractNum>
  <w:abstractNum w:abstractNumId="12" w15:restartNumberingAfterBreak="0">
    <w:nsid w:val="514473ED"/>
    <w:multiLevelType w:val="hybridMultilevel"/>
    <w:tmpl w:val="534AD98E"/>
    <w:lvl w:ilvl="0" w:tplc="A7781958">
      <w:start w:val="1"/>
      <w:numFmt w:val="decimal"/>
      <w:lvlText w:val="%1.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474D8F6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DF3486CC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DC0C39D8">
      <w:numFmt w:val="bullet"/>
      <w:lvlText w:val="•"/>
      <w:lvlJc w:val="left"/>
      <w:pPr>
        <w:ind w:left="3128" w:hanging="360"/>
      </w:pPr>
      <w:rPr>
        <w:rFonts w:hint="default"/>
        <w:lang w:val="pl-PL" w:eastAsia="en-US" w:bidi="ar-SA"/>
      </w:rPr>
    </w:lvl>
    <w:lvl w:ilvl="4" w:tplc="9B823B1E">
      <w:numFmt w:val="bullet"/>
      <w:lvlText w:val="•"/>
      <w:lvlJc w:val="left"/>
      <w:pPr>
        <w:ind w:left="4011" w:hanging="360"/>
      </w:pPr>
      <w:rPr>
        <w:rFonts w:hint="default"/>
        <w:lang w:val="pl-PL" w:eastAsia="en-US" w:bidi="ar-SA"/>
      </w:rPr>
    </w:lvl>
    <w:lvl w:ilvl="5" w:tplc="74A8EB86">
      <w:numFmt w:val="bullet"/>
      <w:lvlText w:val="•"/>
      <w:lvlJc w:val="left"/>
      <w:pPr>
        <w:ind w:left="4894" w:hanging="360"/>
      </w:pPr>
      <w:rPr>
        <w:rFonts w:hint="default"/>
        <w:lang w:val="pl-PL" w:eastAsia="en-US" w:bidi="ar-SA"/>
      </w:rPr>
    </w:lvl>
    <w:lvl w:ilvl="6" w:tplc="F1085D34">
      <w:numFmt w:val="bullet"/>
      <w:lvlText w:val="•"/>
      <w:lvlJc w:val="left"/>
      <w:pPr>
        <w:ind w:left="5777" w:hanging="360"/>
      </w:pPr>
      <w:rPr>
        <w:rFonts w:hint="default"/>
        <w:lang w:val="pl-PL" w:eastAsia="en-US" w:bidi="ar-SA"/>
      </w:rPr>
    </w:lvl>
    <w:lvl w:ilvl="7" w:tplc="00CCFE88">
      <w:numFmt w:val="bullet"/>
      <w:lvlText w:val="•"/>
      <w:lvlJc w:val="left"/>
      <w:pPr>
        <w:ind w:left="6660" w:hanging="360"/>
      </w:pPr>
      <w:rPr>
        <w:rFonts w:hint="default"/>
        <w:lang w:val="pl-PL" w:eastAsia="en-US" w:bidi="ar-SA"/>
      </w:rPr>
    </w:lvl>
    <w:lvl w:ilvl="8" w:tplc="2CCE65FA">
      <w:numFmt w:val="bullet"/>
      <w:lvlText w:val="•"/>
      <w:lvlJc w:val="left"/>
      <w:pPr>
        <w:ind w:left="7543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72D63CDD"/>
    <w:multiLevelType w:val="hybridMultilevel"/>
    <w:tmpl w:val="557CEFA4"/>
    <w:lvl w:ilvl="0" w:tplc="E694746C">
      <w:start w:val="1"/>
      <w:numFmt w:val="decimal"/>
      <w:lvlText w:val="%1)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E8302BF2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2C96E9D2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A9188EB2">
      <w:numFmt w:val="bullet"/>
      <w:lvlText w:val="•"/>
      <w:lvlJc w:val="left"/>
      <w:pPr>
        <w:ind w:left="3128" w:hanging="360"/>
      </w:pPr>
      <w:rPr>
        <w:rFonts w:hint="default"/>
        <w:lang w:val="pl-PL" w:eastAsia="en-US" w:bidi="ar-SA"/>
      </w:rPr>
    </w:lvl>
    <w:lvl w:ilvl="4" w:tplc="AAA4FBEE">
      <w:numFmt w:val="bullet"/>
      <w:lvlText w:val="•"/>
      <w:lvlJc w:val="left"/>
      <w:pPr>
        <w:ind w:left="4011" w:hanging="360"/>
      </w:pPr>
      <w:rPr>
        <w:rFonts w:hint="default"/>
        <w:lang w:val="pl-PL" w:eastAsia="en-US" w:bidi="ar-SA"/>
      </w:rPr>
    </w:lvl>
    <w:lvl w:ilvl="5" w:tplc="92A2D88C">
      <w:numFmt w:val="bullet"/>
      <w:lvlText w:val="•"/>
      <w:lvlJc w:val="left"/>
      <w:pPr>
        <w:ind w:left="4894" w:hanging="360"/>
      </w:pPr>
      <w:rPr>
        <w:rFonts w:hint="default"/>
        <w:lang w:val="pl-PL" w:eastAsia="en-US" w:bidi="ar-SA"/>
      </w:rPr>
    </w:lvl>
    <w:lvl w:ilvl="6" w:tplc="EC6CAB6E">
      <w:numFmt w:val="bullet"/>
      <w:lvlText w:val="•"/>
      <w:lvlJc w:val="left"/>
      <w:pPr>
        <w:ind w:left="5777" w:hanging="360"/>
      </w:pPr>
      <w:rPr>
        <w:rFonts w:hint="default"/>
        <w:lang w:val="pl-PL" w:eastAsia="en-US" w:bidi="ar-SA"/>
      </w:rPr>
    </w:lvl>
    <w:lvl w:ilvl="7" w:tplc="2A3C95A6">
      <w:numFmt w:val="bullet"/>
      <w:lvlText w:val="•"/>
      <w:lvlJc w:val="left"/>
      <w:pPr>
        <w:ind w:left="6660" w:hanging="360"/>
      </w:pPr>
      <w:rPr>
        <w:rFonts w:hint="default"/>
        <w:lang w:val="pl-PL" w:eastAsia="en-US" w:bidi="ar-SA"/>
      </w:rPr>
    </w:lvl>
    <w:lvl w:ilvl="8" w:tplc="A1E2FC6A">
      <w:numFmt w:val="bullet"/>
      <w:lvlText w:val="•"/>
      <w:lvlJc w:val="left"/>
      <w:pPr>
        <w:ind w:left="7543" w:hanging="360"/>
      </w:pPr>
      <w:rPr>
        <w:rFonts w:hint="default"/>
        <w:lang w:val="pl-PL" w:eastAsia="en-US" w:bidi="ar-SA"/>
      </w:rPr>
    </w:lvl>
  </w:abstractNum>
  <w:num w:numId="1" w16cid:durableId="159665692">
    <w:abstractNumId w:val="3"/>
  </w:num>
  <w:num w:numId="2" w16cid:durableId="2037535117">
    <w:abstractNumId w:val="8"/>
  </w:num>
  <w:num w:numId="3" w16cid:durableId="1888104195">
    <w:abstractNumId w:val="10"/>
  </w:num>
  <w:num w:numId="4" w16cid:durableId="774593006">
    <w:abstractNumId w:val="7"/>
  </w:num>
  <w:num w:numId="5" w16cid:durableId="1558514227">
    <w:abstractNumId w:val="0"/>
  </w:num>
  <w:num w:numId="6" w16cid:durableId="345402702">
    <w:abstractNumId w:val="2"/>
  </w:num>
  <w:num w:numId="7" w16cid:durableId="1442997351">
    <w:abstractNumId w:val="11"/>
  </w:num>
  <w:num w:numId="8" w16cid:durableId="1365643039">
    <w:abstractNumId w:val="9"/>
  </w:num>
  <w:num w:numId="9" w16cid:durableId="1251936410">
    <w:abstractNumId w:val="4"/>
  </w:num>
  <w:num w:numId="10" w16cid:durableId="1635790085">
    <w:abstractNumId w:val="5"/>
  </w:num>
  <w:num w:numId="11" w16cid:durableId="1494762710">
    <w:abstractNumId w:val="13"/>
  </w:num>
  <w:num w:numId="12" w16cid:durableId="143356999">
    <w:abstractNumId w:val="1"/>
  </w:num>
  <w:num w:numId="13" w16cid:durableId="729889133">
    <w:abstractNumId w:val="6"/>
  </w:num>
  <w:num w:numId="14" w16cid:durableId="16717884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166"/>
    <w:rsid w:val="000B188B"/>
    <w:rsid w:val="001A0B96"/>
    <w:rsid w:val="00383166"/>
    <w:rsid w:val="003D58F7"/>
    <w:rsid w:val="004F54C5"/>
    <w:rsid w:val="0058432C"/>
    <w:rsid w:val="006763BA"/>
    <w:rsid w:val="00E4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AF9DA"/>
  <w15:docId w15:val="{035D3EFD-D8E1-47C2-8EA8-D3447E7C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4535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78"/>
      <w:jc w:val="both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3"/>
      <w:ind w:left="164" w:right="78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478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Wyrnieniedelikatne">
    <w:name w:val="Subtle Emphasis"/>
    <w:uiPriority w:val="19"/>
    <w:qFormat/>
    <w:rsid w:val="003D58F7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3819</Words>
  <Characters>22919</Characters>
  <Application>Microsoft Office Word</Application>
  <DocSecurity>0</DocSecurity>
  <Lines>190</Lines>
  <Paragraphs>53</Paragraphs>
  <ScaleCrop>false</ScaleCrop>
  <Company/>
  <LinksUpToDate>false</LinksUpToDate>
  <CharactersWithSpaces>26685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Joanna Skrzypek</cp:lastModifiedBy>
  <cp:revision>4</cp:revision>
  <dcterms:created xsi:type="dcterms:W3CDTF">2023-01-16T07:57:00Z</dcterms:created>
  <dcterms:modified xsi:type="dcterms:W3CDTF">2023-02-27T12:52:00Z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2022-01-19T00:00:00Z</vt:filetime>
  </property>
</Properties>
</file>